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42F77" w14:textId="77777777" w:rsidR="00D44239" w:rsidRDefault="009A077D"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14:paraId="1C4DE178" w14:textId="77777777" w:rsidR="00447B8F" w:rsidRPr="00447B8F" w:rsidRDefault="00447B8F" w:rsidP="00447B8F">
      <w:pPr>
        <w:jc w:val="center"/>
        <w:rPr>
          <w:rFonts w:ascii="Arial" w:hAnsi="Arial" w:cs="Arial"/>
          <w:b/>
        </w:rPr>
      </w:pPr>
    </w:p>
    <w:p w14:paraId="72CF682C" w14:textId="77777777" w:rsidR="00BC04C5" w:rsidRPr="002D1A2C" w:rsidRDefault="009A077D" w:rsidP="00BC04C5">
      <w:pPr>
        <w:pStyle w:val="Zhlav"/>
        <w:jc w:val="center"/>
        <w:rPr>
          <w:rFonts w:ascii="Arial" w:hAnsi="Arial" w:cs="Arial"/>
          <w:b/>
        </w:rPr>
      </w:pPr>
      <w:r w:rsidRPr="00447B8F">
        <w:rPr>
          <w:rFonts w:ascii="Arial" w:hAnsi="Arial" w:cs="Arial"/>
          <w:b/>
        </w:rPr>
        <w:t xml:space="preserve">Čestné prohlášení dodavatele o splnění kvalifikace </w:t>
      </w:r>
    </w:p>
    <w:p w14:paraId="19DC46F0" w14:textId="77777777" w:rsidR="00BC04C5" w:rsidRPr="002D1A2C" w:rsidRDefault="00BC04C5">
      <w:pPr>
        <w:rPr>
          <w:rFonts w:ascii="Arial" w:hAnsi="Arial" w:cs="Arial"/>
        </w:rPr>
      </w:pPr>
    </w:p>
    <w:p w14:paraId="329A2ED8" w14:textId="77777777"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E21D38" w14:paraId="0F47DBFD" w14:textId="77777777">
        <w:trPr>
          <w:trHeight w:val="227"/>
        </w:trPr>
        <w:tc>
          <w:tcPr>
            <w:tcW w:w="9070" w:type="dxa"/>
            <w:tcBorders>
              <w:bottom w:val="single" w:sz="6" w:space="0" w:color="73767D"/>
            </w:tcBorders>
            <w:tcMar>
              <w:top w:w="57" w:type="dxa"/>
              <w:bottom w:w="57" w:type="dxa"/>
            </w:tcMar>
          </w:tcPr>
          <w:p w14:paraId="6003DD26" w14:textId="442DDFB9" w:rsidR="00D8160F" w:rsidRPr="0015050E" w:rsidRDefault="009A077D" w:rsidP="009854DC">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9854DC" w:rsidRPr="0015050E">
              <w:rPr>
                <w:rFonts w:ascii="Arial" w:hAnsi="Arial" w:cs="Arial"/>
                <w:b/>
                <w:sz w:val="20"/>
                <w:szCs w:val="20"/>
              </w:rPr>
              <w:t>VZ3</w:t>
            </w:r>
            <w:r w:rsidR="009854DC">
              <w:rPr>
                <w:rFonts w:ascii="Arial" w:hAnsi="Arial" w:cs="Arial"/>
                <w:b/>
                <w:sz w:val="20"/>
                <w:szCs w:val="20"/>
              </w:rPr>
              <w:t>1</w:t>
            </w:r>
            <w:r w:rsidR="0015050E" w:rsidRPr="0015050E">
              <w:rPr>
                <w:rFonts w:ascii="Arial" w:hAnsi="Arial" w:cs="Arial"/>
                <w:b/>
                <w:sz w:val="20"/>
                <w:szCs w:val="20"/>
              </w:rPr>
              <w:t>_</w:t>
            </w:r>
            <w:r w:rsidR="009854DC" w:rsidRPr="0015050E">
              <w:rPr>
                <w:rFonts w:ascii="Arial" w:hAnsi="Arial" w:cs="Arial"/>
                <w:b/>
                <w:sz w:val="20"/>
                <w:szCs w:val="20"/>
              </w:rPr>
              <w:t>202</w:t>
            </w:r>
            <w:r w:rsidR="009854DC">
              <w:rPr>
                <w:rFonts w:ascii="Arial" w:hAnsi="Arial" w:cs="Arial"/>
                <w:b/>
                <w:sz w:val="20"/>
                <w:szCs w:val="20"/>
              </w:rPr>
              <w:t>1</w:t>
            </w:r>
            <w:r w:rsidR="009854DC" w:rsidRPr="0015050E">
              <w:rPr>
                <w:rFonts w:ascii="Arial" w:hAnsi="Arial" w:cs="Arial"/>
                <w:b/>
                <w:sz w:val="20"/>
                <w:szCs w:val="20"/>
              </w:rPr>
              <w:t xml:space="preserve"> </w:t>
            </w:r>
            <w:r w:rsidR="00A004B7" w:rsidRPr="0015050E">
              <w:rPr>
                <w:rFonts w:ascii="Arial" w:hAnsi="Arial" w:cs="Arial"/>
                <w:b/>
                <w:sz w:val="20"/>
                <w:szCs w:val="20"/>
              </w:rPr>
              <w:t xml:space="preserve">– </w:t>
            </w:r>
            <w:r w:rsidR="009854DC" w:rsidRPr="009854DC">
              <w:rPr>
                <w:rFonts w:ascii="Arial" w:hAnsi="Arial" w:cs="Arial"/>
                <w:b/>
                <w:sz w:val="20"/>
                <w:szCs w:val="20"/>
              </w:rPr>
              <w:t xml:space="preserve">Údržba infrastruktury vysílacích systémů </w:t>
            </w:r>
            <w:proofErr w:type="spellStart"/>
            <w:r w:rsidR="009854DC" w:rsidRPr="009854DC">
              <w:rPr>
                <w:rFonts w:ascii="Arial" w:hAnsi="Arial" w:cs="Arial"/>
                <w:b/>
                <w:sz w:val="20"/>
                <w:szCs w:val="20"/>
              </w:rPr>
              <w:t>Dalet</w:t>
            </w:r>
            <w:proofErr w:type="spellEnd"/>
          </w:p>
        </w:tc>
      </w:tr>
      <w:tr w:rsidR="00E21D38" w14:paraId="7447DCB5" w14:textId="77777777">
        <w:trPr>
          <w:trHeight w:val="340"/>
        </w:trPr>
        <w:tc>
          <w:tcPr>
            <w:tcW w:w="9070" w:type="dxa"/>
            <w:tcBorders>
              <w:top w:val="single" w:sz="6" w:space="0" w:color="73767D"/>
              <w:bottom w:val="nil"/>
            </w:tcBorders>
            <w:tcMar>
              <w:top w:w="57" w:type="dxa"/>
              <w:bottom w:w="57" w:type="dxa"/>
            </w:tcMar>
          </w:tcPr>
          <w:p w14:paraId="52CF42F0" w14:textId="77777777" w:rsidR="00D8160F" w:rsidRPr="00447B8F" w:rsidRDefault="00D8160F" w:rsidP="001137C9">
            <w:pPr>
              <w:pStyle w:val="StylNadpis1nenVechnavelk"/>
              <w:rPr>
                <w:rFonts w:ascii="Arial" w:hAnsi="Arial"/>
                <w:b/>
              </w:rPr>
            </w:pPr>
          </w:p>
        </w:tc>
      </w:tr>
    </w:tbl>
    <w:p w14:paraId="03EAFEB3" w14:textId="77777777"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E21D38" w14:paraId="67565A54" w14:textId="77777777"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14:paraId="6939BEB7" w14:textId="77777777" w:rsidR="00B9440E" w:rsidRPr="00447B8F" w:rsidRDefault="009A077D"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E21D38" w14:paraId="6ED15F1E" w14:textId="77777777" w:rsidTr="001137C9">
        <w:trPr>
          <w:trHeight w:val="241"/>
        </w:trPr>
        <w:tc>
          <w:tcPr>
            <w:tcW w:w="2015" w:type="pct"/>
            <w:tcBorders>
              <w:top w:val="single" w:sz="6" w:space="0" w:color="73767D"/>
            </w:tcBorders>
            <w:tcMar>
              <w:top w:w="57" w:type="dxa"/>
              <w:left w:w="85" w:type="dxa"/>
              <w:bottom w:w="57" w:type="dxa"/>
              <w:right w:w="85" w:type="dxa"/>
            </w:tcMar>
            <w:vAlign w:val="center"/>
          </w:tcPr>
          <w:p w14:paraId="76D43F46" w14:textId="77777777" w:rsidR="00B9440E" w:rsidRPr="00447B8F" w:rsidRDefault="009A077D"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14:paraId="478C5CCF" w14:textId="77777777" w:rsidR="00B9440E" w:rsidRPr="00447B8F" w:rsidRDefault="009A077D" w:rsidP="001137C9">
            <w:pPr>
              <w:rPr>
                <w:rFonts w:ascii="Arial" w:hAnsi="Arial" w:cs="Arial"/>
                <w:bCs/>
                <w:sz w:val="20"/>
                <w:szCs w:val="20"/>
              </w:rPr>
            </w:pPr>
            <w:r w:rsidRPr="00447B8F">
              <w:rPr>
                <w:rFonts w:ascii="Arial" w:hAnsi="Arial" w:cs="Arial"/>
                <w:bCs/>
                <w:sz w:val="20"/>
                <w:szCs w:val="20"/>
              </w:rPr>
              <w:t>Český rozhlas</w:t>
            </w:r>
          </w:p>
        </w:tc>
      </w:tr>
      <w:tr w:rsidR="00E21D38" w14:paraId="480B38F4" w14:textId="77777777" w:rsidTr="001137C9">
        <w:trPr>
          <w:trHeight w:val="241"/>
        </w:trPr>
        <w:tc>
          <w:tcPr>
            <w:tcW w:w="2015" w:type="pct"/>
            <w:tcBorders>
              <w:bottom w:val="nil"/>
            </w:tcBorders>
            <w:tcMar>
              <w:top w:w="57" w:type="dxa"/>
              <w:left w:w="85" w:type="dxa"/>
              <w:bottom w:w="57" w:type="dxa"/>
              <w:right w:w="85" w:type="dxa"/>
            </w:tcMar>
          </w:tcPr>
          <w:p w14:paraId="713AEDA5" w14:textId="77777777" w:rsidR="00B9440E" w:rsidRPr="00447B8F" w:rsidRDefault="009A077D"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14:paraId="7CBBB492" w14:textId="77777777" w:rsidR="00B9440E" w:rsidRPr="00447B8F" w:rsidRDefault="009A077D" w:rsidP="001137C9">
            <w:pPr>
              <w:rPr>
                <w:rFonts w:ascii="Arial" w:hAnsi="Arial" w:cs="Arial"/>
                <w:bCs/>
                <w:sz w:val="20"/>
                <w:szCs w:val="20"/>
              </w:rPr>
            </w:pPr>
            <w:r w:rsidRPr="00447B8F">
              <w:rPr>
                <w:rFonts w:ascii="Arial" w:hAnsi="Arial" w:cs="Arial"/>
                <w:bCs/>
                <w:sz w:val="20"/>
                <w:szCs w:val="20"/>
              </w:rPr>
              <w:t>45245053</w:t>
            </w:r>
          </w:p>
        </w:tc>
      </w:tr>
      <w:tr w:rsidR="00E21D38" w14:paraId="57FB0E99" w14:textId="77777777" w:rsidTr="001137C9">
        <w:trPr>
          <w:trHeight w:val="284"/>
        </w:trPr>
        <w:tc>
          <w:tcPr>
            <w:tcW w:w="2015" w:type="pct"/>
            <w:tcBorders>
              <w:bottom w:val="nil"/>
            </w:tcBorders>
            <w:tcMar>
              <w:top w:w="57" w:type="dxa"/>
              <w:left w:w="85" w:type="dxa"/>
              <w:bottom w:w="57" w:type="dxa"/>
              <w:right w:w="85" w:type="dxa"/>
            </w:tcMar>
          </w:tcPr>
          <w:p w14:paraId="7194C27A" w14:textId="77777777" w:rsidR="00B9440E" w:rsidRPr="00447B8F" w:rsidRDefault="009A077D"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14:paraId="72F5BA5A" w14:textId="77777777" w:rsidR="00B9440E" w:rsidRPr="00447B8F" w:rsidRDefault="009A077D" w:rsidP="001137C9">
            <w:pPr>
              <w:rPr>
                <w:rFonts w:ascii="Arial" w:hAnsi="Arial" w:cs="Arial"/>
                <w:bCs/>
                <w:sz w:val="20"/>
                <w:szCs w:val="20"/>
              </w:rPr>
            </w:pPr>
            <w:r w:rsidRPr="00447B8F">
              <w:rPr>
                <w:rFonts w:ascii="Arial" w:hAnsi="Arial" w:cs="Arial"/>
                <w:bCs/>
                <w:sz w:val="20"/>
                <w:szCs w:val="20"/>
              </w:rPr>
              <w:t>Vinohradská 12, 120 99 Praha 2</w:t>
            </w:r>
          </w:p>
        </w:tc>
      </w:tr>
    </w:tbl>
    <w:p w14:paraId="556BDFD1" w14:textId="77777777"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E21D38" w14:paraId="225F5F2D" w14:textId="77777777">
        <w:trPr>
          <w:trHeight w:val="227"/>
        </w:trPr>
        <w:tc>
          <w:tcPr>
            <w:tcW w:w="9000" w:type="dxa"/>
            <w:gridSpan w:val="2"/>
            <w:tcBorders>
              <w:bottom w:val="single" w:sz="6" w:space="0" w:color="73767D"/>
            </w:tcBorders>
            <w:tcMar>
              <w:top w:w="57" w:type="dxa"/>
              <w:bottom w:w="57" w:type="dxa"/>
            </w:tcMar>
          </w:tcPr>
          <w:p w14:paraId="267645C5" w14:textId="77777777" w:rsidR="001132CC" w:rsidRPr="00447B8F" w:rsidRDefault="009A077D"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E21D38" w14:paraId="21039EFF" w14:textId="77777777" w:rsidTr="001137C9">
        <w:trPr>
          <w:cantSplit/>
          <w:trHeight w:val="227"/>
        </w:trPr>
        <w:tc>
          <w:tcPr>
            <w:tcW w:w="3686" w:type="dxa"/>
            <w:tcBorders>
              <w:top w:val="single" w:sz="6" w:space="0" w:color="73767D"/>
            </w:tcBorders>
          </w:tcPr>
          <w:p w14:paraId="3FD2F533" w14:textId="77777777" w:rsidR="001132CC" w:rsidRPr="00447B8F" w:rsidRDefault="009A077D"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14:paraId="1B1573AE" w14:textId="77777777" w:rsidR="001132CC" w:rsidRPr="00447B8F" w:rsidRDefault="009A077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1D38" w14:paraId="43DCDEE0" w14:textId="77777777" w:rsidTr="001137C9">
        <w:trPr>
          <w:cantSplit/>
          <w:trHeight w:val="227"/>
        </w:trPr>
        <w:tc>
          <w:tcPr>
            <w:tcW w:w="3686" w:type="dxa"/>
          </w:tcPr>
          <w:p w14:paraId="22F76CBD" w14:textId="77777777" w:rsidR="001132CC" w:rsidRPr="00447B8F" w:rsidRDefault="009A077D"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14:paraId="091348CF" w14:textId="77777777" w:rsidR="001132CC" w:rsidRPr="00447B8F" w:rsidRDefault="009A077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1D38" w14:paraId="3474421D" w14:textId="77777777" w:rsidTr="001137C9">
        <w:trPr>
          <w:cantSplit/>
          <w:trHeight w:val="227"/>
        </w:trPr>
        <w:tc>
          <w:tcPr>
            <w:tcW w:w="3686" w:type="dxa"/>
          </w:tcPr>
          <w:p w14:paraId="0B5F21A0" w14:textId="77777777" w:rsidR="001132CC" w:rsidRPr="00447B8F" w:rsidRDefault="009A077D"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14:paraId="5B99C054" w14:textId="77777777" w:rsidR="001132CC" w:rsidRPr="00447B8F" w:rsidRDefault="009A077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1D38" w14:paraId="4EE08595" w14:textId="77777777" w:rsidTr="001137C9">
        <w:trPr>
          <w:cantSplit/>
          <w:trHeight w:val="227"/>
        </w:trPr>
        <w:tc>
          <w:tcPr>
            <w:tcW w:w="3686" w:type="dxa"/>
          </w:tcPr>
          <w:p w14:paraId="6B192614" w14:textId="77777777" w:rsidR="001132CC" w:rsidRPr="00447B8F" w:rsidRDefault="009A077D"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14:paraId="3ED6BB69" w14:textId="77777777" w:rsidR="001132CC" w:rsidRPr="00447B8F" w:rsidRDefault="009A077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1D38" w14:paraId="4E8B3625" w14:textId="77777777" w:rsidTr="001137C9">
        <w:trPr>
          <w:cantSplit/>
          <w:trHeight w:val="227"/>
        </w:trPr>
        <w:tc>
          <w:tcPr>
            <w:tcW w:w="3686" w:type="dxa"/>
          </w:tcPr>
          <w:p w14:paraId="16718830" w14:textId="77777777" w:rsidR="001132CC" w:rsidRPr="00447B8F" w:rsidRDefault="009A077D"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14:paraId="1C8251DC" w14:textId="77777777" w:rsidR="001132CC" w:rsidRPr="00447B8F" w:rsidRDefault="009A077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1D38" w14:paraId="0B5EC618" w14:textId="77777777" w:rsidTr="001137C9">
        <w:trPr>
          <w:cantSplit/>
          <w:trHeight w:val="227"/>
        </w:trPr>
        <w:tc>
          <w:tcPr>
            <w:tcW w:w="3686" w:type="dxa"/>
            <w:tcBorders>
              <w:bottom w:val="nil"/>
            </w:tcBorders>
          </w:tcPr>
          <w:p w14:paraId="4DA8FF62" w14:textId="77777777" w:rsidR="001132CC" w:rsidRPr="00447B8F" w:rsidRDefault="009A077D"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14:paraId="675A398D" w14:textId="77777777" w:rsidR="001132CC" w:rsidRPr="00447B8F" w:rsidRDefault="009A077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21D38" w14:paraId="2F674787" w14:textId="77777777" w:rsidTr="001137C9">
        <w:trPr>
          <w:cantSplit/>
          <w:trHeight w:val="284"/>
        </w:trPr>
        <w:tc>
          <w:tcPr>
            <w:tcW w:w="3686" w:type="dxa"/>
            <w:tcBorders>
              <w:bottom w:val="nil"/>
            </w:tcBorders>
          </w:tcPr>
          <w:p w14:paraId="4DE24176" w14:textId="77777777" w:rsidR="00D80188" w:rsidRPr="00447B8F" w:rsidRDefault="009A077D"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14:paraId="7BF6354A" w14:textId="77777777" w:rsidR="004F14F4" w:rsidRPr="00447B8F" w:rsidRDefault="009A077D"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14:paraId="282FD266" w14:textId="77777777" w:rsidR="005F5B3B" w:rsidRPr="00447B8F" w:rsidRDefault="005F5B3B" w:rsidP="001137C9">
      <w:pPr>
        <w:rPr>
          <w:rFonts w:ascii="Arial" w:hAnsi="Arial" w:cs="Arial"/>
          <w:sz w:val="18"/>
          <w:szCs w:val="18"/>
        </w:rPr>
      </w:pPr>
    </w:p>
    <w:p w14:paraId="4DA74A0D" w14:textId="77777777" w:rsidR="008B65D7" w:rsidRPr="00447B8F" w:rsidRDefault="008B65D7" w:rsidP="001137C9">
      <w:pPr>
        <w:rPr>
          <w:rFonts w:ascii="Arial" w:hAnsi="Arial" w:cs="Arial"/>
          <w:sz w:val="18"/>
          <w:szCs w:val="18"/>
        </w:rPr>
      </w:pPr>
    </w:p>
    <w:p w14:paraId="25D0BB00" w14:textId="77777777" w:rsidR="001132CC" w:rsidRPr="00447B8F" w:rsidRDefault="009A077D"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14:paraId="53A2C684" w14:textId="77777777" w:rsidR="00AB2A63" w:rsidRPr="00447B8F" w:rsidRDefault="00AB2A63" w:rsidP="001137C9">
      <w:pPr>
        <w:rPr>
          <w:rFonts w:ascii="Arial" w:hAnsi="Arial" w:cs="Arial"/>
          <w:sz w:val="20"/>
          <w:szCs w:val="20"/>
        </w:rPr>
      </w:pPr>
    </w:p>
    <w:p w14:paraId="26A695CA" w14:textId="77777777"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14:paraId="5FCD2612" w14:textId="27AAE333" w:rsidR="00CA1968" w:rsidRDefault="009A077D" w:rsidP="00CA1968">
      <w:pPr>
        <w:pStyle w:val="Odstavecseseznamem"/>
        <w:numPr>
          <w:ilvl w:val="0"/>
          <w:numId w:val="43"/>
        </w:numPr>
        <w:jc w:val="both"/>
        <w:rPr>
          <w:rFonts w:ascii="Arial" w:hAnsi="Arial" w:cs="Arial"/>
          <w:sz w:val="20"/>
          <w:szCs w:val="20"/>
        </w:rPr>
      </w:pPr>
      <w:r w:rsidRPr="00CA1968">
        <w:rPr>
          <w:rFonts w:ascii="Arial" w:hAnsi="Arial" w:cs="Arial"/>
          <w:sz w:val="20"/>
          <w:szCs w:val="20"/>
        </w:rPr>
        <w:t xml:space="preserve">splňuje </w:t>
      </w:r>
      <w:r w:rsidR="008D7673" w:rsidRPr="00CA1968">
        <w:rPr>
          <w:rFonts w:ascii="Arial" w:hAnsi="Arial" w:cs="Arial"/>
          <w:b/>
          <w:sz w:val="20"/>
          <w:szCs w:val="20"/>
        </w:rPr>
        <w:t>základní způsobilost</w:t>
      </w:r>
      <w:r w:rsidRPr="00CA1968">
        <w:rPr>
          <w:rFonts w:ascii="Arial" w:hAnsi="Arial" w:cs="Arial"/>
          <w:sz w:val="20"/>
          <w:szCs w:val="20"/>
        </w:rPr>
        <w:t xml:space="preserve"> dle § </w:t>
      </w:r>
      <w:r w:rsidR="008D7673" w:rsidRPr="00CA1968">
        <w:rPr>
          <w:rFonts w:ascii="Arial" w:hAnsi="Arial" w:cs="Arial"/>
          <w:sz w:val="20"/>
          <w:szCs w:val="20"/>
        </w:rPr>
        <w:t>74</w:t>
      </w:r>
      <w:r w:rsidRPr="00CA1968">
        <w:rPr>
          <w:rFonts w:ascii="Arial" w:hAnsi="Arial" w:cs="Arial"/>
          <w:sz w:val="20"/>
          <w:szCs w:val="20"/>
        </w:rPr>
        <w:t xml:space="preserve"> odst. 1</w:t>
      </w:r>
      <w:r w:rsidR="00D65DA1" w:rsidRPr="00CA1968">
        <w:rPr>
          <w:rFonts w:ascii="Arial" w:hAnsi="Arial" w:cs="Arial"/>
          <w:sz w:val="20"/>
          <w:szCs w:val="20"/>
        </w:rPr>
        <w:t>,</w:t>
      </w:r>
      <w:r w:rsidR="00347CA7" w:rsidRPr="00CA1968">
        <w:rPr>
          <w:rFonts w:ascii="Arial" w:hAnsi="Arial" w:cs="Arial"/>
          <w:sz w:val="20"/>
          <w:szCs w:val="20"/>
        </w:rPr>
        <w:t xml:space="preserve"> odst.</w:t>
      </w:r>
      <w:r w:rsidR="009854DC">
        <w:rPr>
          <w:rFonts w:ascii="Arial" w:hAnsi="Arial" w:cs="Arial"/>
          <w:sz w:val="20"/>
          <w:szCs w:val="20"/>
        </w:rPr>
        <w:t>,</w:t>
      </w:r>
      <w:r w:rsidR="00347CA7" w:rsidRPr="00CA1968">
        <w:rPr>
          <w:rFonts w:ascii="Arial" w:hAnsi="Arial" w:cs="Arial"/>
          <w:sz w:val="20"/>
          <w:szCs w:val="20"/>
        </w:rPr>
        <w:t xml:space="preserve"> </w:t>
      </w:r>
      <w:r w:rsidR="009854DC">
        <w:rPr>
          <w:rFonts w:ascii="Arial" w:hAnsi="Arial" w:cs="Arial"/>
          <w:sz w:val="20"/>
          <w:szCs w:val="20"/>
        </w:rPr>
        <w:t>p</w:t>
      </w:r>
      <w:r w:rsidR="00CA1968" w:rsidRPr="00CA1968">
        <w:rPr>
          <w:rFonts w:ascii="Arial" w:hAnsi="Arial" w:cs="Arial"/>
          <w:sz w:val="20"/>
          <w:szCs w:val="20"/>
        </w:rPr>
        <w:t xml:space="preserve">ísm. </w:t>
      </w:r>
      <w:r w:rsidR="009B6856">
        <w:rPr>
          <w:rFonts w:ascii="Arial" w:hAnsi="Arial" w:cs="Arial"/>
          <w:sz w:val="20"/>
          <w:szCs w:val="20"/>
        </w:rPr>
        <w:t>b</w:t>
      </w:r>
      <w:r w:rsidR="00CA1968" w:rsidRPr="00CA1968">
        <w:rPr>
          <w:rFonts w:ascii="Arial" w:hAnsi="Arial" w:cs="Arial"/>
          <w:sz w:val="20"/>
          <w:szCs w:val="20"/>
        </w:rPr>
        <w:t>), c) a e)</w:t>
      </w:r>
      <w:r w:rsidR="00347CA7" w:rsidRPr="00CA1968">
        <w:rPr>
          <w:rFonts w:ascii="Arial" w:hAnsi="Arial" w:cs="Arial"/>
          <w:sz w:val="20"/>
          <w:szCs w:val="20"/>
        </w:rPr>
        <w:t xml:space="preserve"> </w:t>
      </w:r>
      <w:r w:rsidRPr="00CA1968">
        <w:rPr>
          <w:rFonts w:ascii="Arial" w:hAnsi="Arial" w:cs="Arial"/>
          <w:sz w:val="20"/>
          <w:szCs w:val="20"/>
        </w:rPr>
        <w:t>zákona č. 13</w:t>
      </w:r>
      <w:r w:rsidR="008D7673" w:rsidRPr="00CA1968">
        <w:rPr>
          <w:rFonts w:ascii="Arial" w:hAnsi="Arial" w:cs="Arial"/>
          <w:sz w:val="20"/>
          <w:szCs w:val="20"/>
        </w:rPr>
        <w:t>4</w:t>
      </w:r>
      <w:r w:rsidRPr="00CA1968">
        <w:rPr>
          <w:rFonts w:ascii="Arial" w:hAnsi="Arial" w:cs="Arial"/>
          <w:sz w:val="20"/>
          <w:szCs w:val="20"/>
        </w:rPr>
        <w:t>/20</w:t>
      </w:r>
      <w:r w:rsidR="008D7673" w:rsidRPr="00CA1968">
        <w:rPr>
          <w:rFonts w:ascii="Arial" w:hAnsi="Arial" w:cs="Arial"/>
          <w:sz w:val="20"/>
          <w:szCs w:val="20"/>
        </w:rPr>
        <w:t>16</w:t>
      </w:r>
      <w:r w:rsidRPr="00CA1968">
        <w:rPr>
          <w:rFonts w:ascii="Arial" w:hAnsi="Arial" w:cs="Arial"/>
          <w:sz w:val="20"/>
          <w:szCs w:val="20"/>
        </w:rPr>
        <w:t xml:space="preserve"> Sb., o </w:t>
      </w:r>
      <w:r w:rsidR="008D7673" w:rsidRPr="00CA1968">
        <w:rPr>
          <w:rFonts w:ascii="Arial" w:hAnsi="Arial" w:cs="Arial"/>
          <w:sz w:val="20"/>
          <w:szCs w:val="20"/>
        </w:rPr>
        <w:t xml:space="preserve">zadávání </w:t>
      </w:r>
      <w:r w:rsidRPr="00CA1968">
        <w:rPr>
          <w:rFonts w:ascii="Arial" w:hAnsi="Arial" w:cs="Arial"/>
          <w:sz w:val="20"/>
          <w:szCs w:val="20"/>
        </w:rPr>
        <w:t>veřejných zakáz</w:t>
      </w:r>
      <w:r w:rsidR="008D7673" w:rsidRPr="00CA1968">
        <w:rPr>
          <w:rFonts w:ascii="Arial" w:hAnsi="Arial" w:cs="Arial"/>
          <w:sz w:val="20"/>
          <w:szCs w:val="20"/>
        </w:rPr>
        <w:t>e</w:t>
      </w:r>
      <w:r w:rsidRPr="00CA1968">
        <w:rPr>
          <w:rFonts w:ascii="Arial" w:hAnsi="Arial" w:cs="Arial"/>
          <w:sz w:val="20"/>
          <w:szCs w:val="20"/>
        </w:rPr>
        <w:t>k, ve znění pozdějších předpisů</w:t>
      </w:r>
      <w:r w:rsidR="009854DC">
        <w:rPr>
          <w:rFonts w:ascii="Arial" w:hAnsi="Arial" w:cs="Arial"/>
          <w:sz w:val="20"/>
          <w:szCs w:val="20"/>
        </w:rPr>
        <w:t xml:space="preserve"> (dále jen „ZZVZ“)</w:t>
      </w:r>
      <w:r w:rsidRPr="00CA1968">
        <w:rPr>
          <w:rFonts w:ascii="Arial" w:hAnsi="Arial" w:cs="Arial"/>
          <w:sz w:val="20"/>
          <w:szCs w:val="20"/>
        </w:rPr>
        <w:t>,</w:t>
      </w:r>
    </w:p>
    <w:p w14:paraId="5C3A6983" w14:textId="77777777" w:rsidR="00F8329E" w:rsidRDefault="00F8329E" w:rsidP="00F8329E">
      <w:pPr>
        <w:jc w:val="both"/>
        <w:rPr>
          <w:rFonts w:ascii="Arial" w:hAnsi="Arial" w:cs="Arial"/>
          <w:sz w:val="20"/>
          <w:szCs w:val="20"/>
        </w:rPr>
      </w:pPr>
    </w:p>
    <w:p w14:paraId="47EEB2C9" w14:textId="77777777" w:rsidR="00F8329E" w:rsidRPr="00F8329E" w:rsidRDefault="00F8329E" w:rsidP="00F8329E">
      <w:pPr>
        <w:pStyle w:val="Odstavecseseznamem"/>
        <w:numPr>
          <w:ilvl w:val="0"/>
          <w:numId w:val="44"/>
        </w:numPr>
        <w:jc w:val="both"/>
        <w:rPr>
          <w:rFonts w:ascii="Arial" w:hAnsi="Arial" w:cs="Arial"/>
          <w:sz w:val="20"/>
          <w:szCs w:val="20"/>
        </w:rPr>
      </w:pPr>
      <w:r w:rsidRPr="00F8329E">
        <w:rPr>
          <w:rFonts w:ascii="Arial" w:hAnsi="Arial" w:cs="Arial"/>
          <w:sz w:val="20"/>
          <w:szCs w:val="20"/>
        </w:rPr>
        <w:t xml:space="preserve">který nemá v České republice nebo v zemi svého sídla v evidenci daní zachycen splatný daňový nedoplatek; </w:t>
      </w:r>
    </w:p>
    <w:p w14:paraId="2B4DADF3" w14:textId="77777777" w:rsidR="00F8329E" w:rsidRPr="00F8329E" w:rsidRDefault="00F8329E" w:rsidP="00F8329E">
      <w:pPr>
        <w:pStyle w:val="Odstavecseseznamem"/>
        <w:numPr>
          <w:ilvl w:val="0"/>
          <w:numId w:val="44"/>
        </w:numPr>
        <w:jc w:val="both"/>
        <w:rPr>
          <w:rFonts w:ascii="Arial" w:hAnsi="Arial" w:cs="Arial"/>
          <w:sz w:val="20"/>
          <w:szCs w:val="20"/>
        </w:rPr>
      </w:pPr>
      <w:r w:rsidRPr="00F8329E">
        <w:rPr>
          <w:rFonts w:ascii="Arial" w:hAnsi="Arial" w:cs="Arial"/>
          <w:sz w:val="20"/>
          <w:szCs w:val="20"/>
        </w:rPr>
        <w:t xml:space="preserve">který nemá v České republice nebo v zemi svého sídla splatný nedoplatek na pojistném nebo na penále na veřejné zdravotní pojištění; </w:t>
      </w:r>
    </w:p>
    <w:p w14:paraId="5E171074" w14:textId="1F822F02" w:rsidR="00F8329E" w:rsidRPr="00F8329E" w:rsidRDefault="00F8329E" w:rsidP="00F8329E">
      <w:pPr>
        <w:pStyle w:val="Odstavecseseznamem"/>
        <w:numPr>
          <w:ilvl w:val="0"/>
          <w:numId w:val="44"/>
        </w:numPr>
        <w:jc w:val="both"/>
        <w:rPr>
          <w:rFonts w:ascii="Arial" w:hAnsi="Arial" w:cs="Arial"/>
          <w:sz w:val="20"/>
          <w:szCs w:val="20"/>
        </w:rPr>
      </w:pPr>
      <w:r w:rsidRPr="00F8329E">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w:t>
      </w:r>
      <w:r>
        <w:rPr>
          <w:rFonts w:ascii="Arial" w:hAnsi="Arial" w:cs="Arial"/>
          <w:sz w:val="20"/>
          <w:szCs w:val="20"/>
        </w:rPr>
        <w:t xml:space="preserve"> sídla dodavatele</w:t>
      </w:r>
      <w:r w:rsidR="005F722E">
        <w:rPr>
          <w:rFonts w:ascii="Arial" w:hAnsi="Arial" w:cs="Arial"/>
          <w:sz w:val="20"/>
          <w:szCs w:val="20"/>
        </w:rPr>
        <w:t xml:space="preserve"> (v případě, kdy není zapsán v obchodním rejstříku)</w:t>
      </w:r>
      <w:r>
        <w:rPr>
          <w:rFonts w:ascii="Arial" w:hAnsi="Arial" w:cs="Arial"/>
          <w:sz w:val="20"/>
          <w:szCs w:val="20"/>
        </w:rPr>
        <w:t>.</w:t>
      </w:r>
    </w:p>
    <w:p w14:paraId="35DF0F6D" w14:textId="77777777" w:rsidR="00CA1968" w:rsidRDefault="00CA1968" w:rsidP="00CA1968">
      <w:pPr>
        <w:pStyle w:val="Odstavecseseznamem"/>
        <w:ind w:left="720"/>
        <w:jc w:val="both"/>
        <w:rPr>
          <w:rFonts w:ascii="Arial" w:hAnsi="Arial" w:cs="Arial"/>
          <w:sz w:val="20"/>
          <w:szCs w:val="20"/>
        </w:rPr>
      </w:pPr>
    </w:p>
    <w:p w14:paraId="495FA7E8" w14:textId="446FC38D" w:rsidR="008C277F" w:rsidRPr="00CA1968" w:rsidRDefault="009A077D" w:rsidP="00CA1968">
      <w:pPr>
        <w:pStyle w:val="Odstavecseseznamem"/>
        <w:numPr>
          <w:ilvl w:val="0"/>
          <w:numId w:val="43"/>
        </w:numPr>
        <w:jc w:val="both"/>
        <w:rPr>
          <w:rFonts w:ascii="Arial" w:hAnsi="Arial" w:cs="Arial"/>
          <w:sz w:val="20"/>
          <w:szCs w:val="20"/>
        </w:rPr>
      </w:pPr>
      <w:r w:rsidRPr="00CA1968">
        <w:rPr>
          <w:rFonts w:ascii="Arial" w:hAnsi="Arial" w:cs="Arial"/>
          <w:sz w:val="20"/>
          <w:szCs w:val="20"/>
        </w:rPr>
        <w:t xml:space="preserve">splňuje </w:t>
      </w:r>
      <w:r w:rsidRPr="00CA1968">
        <w:rPr>
          <w:rFonts w:ascii="Arial" w:hAnsi="Arial" w:cs="Arial"/>
          <w:b/>
          <w:sz w:val="20"/>
          <w:szCs w:val="20"/>
        </w:rPr>
        <w:t>technick</w:t>
      </w:r>
      <w:r w:rsidR="008D7673" w:rsidRPr="00CA1968">
        <w:rPr>
          <w:rFonts w:ascii="Arial" w:hAnsi="Arial" w:cs="Arial"/>
          <w:b/>
          <w:sz w:val="20"/>
          <w:szCs w:val="20"/>
        </w:rPr>
        <w:t>ou</w:t>
      </w:r>
      <w:r w:rsidRPr="00CA1968">
        <w:rPr>
          <w:rFonts w:ascii="Arial" w:hAnsi="Arial" w:cs="Arial"/>
          <w:b/>
          <w:sz w:val="20"/>
          <w:szCs w:val="20"/>
        </w:rPr>
        <w:t xml:space="preserve"> kvalifika</w:t>
      </w:r>
      <w:r w:rsidR="008D7673" w:rsidRPr="00CA1968">
        <w:rPr>
          <w:rFonts w:ascii="Arial" w:hAnsi="Arial" w:cs="Arial"/>
          <w:b/>
          <w:sz w:val="20"/>
          <w:szCs w:val="20"/>
        </w:rPr>
        <w:t>ci</w:t>
      </w:r>
      <w:r w:rsidRPr="00CA1968">
        <w:rPr>
          <w:rFonts w:ascii="Arial" w:hAnsi="Arial" w:cs="Arial"/>
          <w:sz w:val="20"/>
          <w:szCs w:val="20"/>
        </w:rPr>
        <w:t xml:space="preserve"> </w:t>
      </w:r>
      <w:r w:rsidR="008D7673" w:rsidRPr="00CA1968">
        <w:rPr>
          <w:rFonts w:ascii="Arial" w:hAnsi="Arial" w:cs="Arial"/>
          <w:sz w:val="20"/>
          <w:szCs w:val="20"/>
        </w:rPr>
        <w:t>v</w:t>
      </w:r>
      <w:r w:rsidR="00657AF1" w:rsidRPr="00CA1968">
        <w:rPr>
          <w:rFonts w:ascii="Arial" w:hAnsi="Arial" w:cs="Arial"/>
          <w:sz w:val="20"/>
          <w:szCs w:val="20"/>
        </w:rPr>
        <w:t> rozsahu požadavků zadavatele uvedených v</w:t>
      </w:r>
      <w:r w:rsidR="009854DC">
        <w:rPr>
          <w:rFonts w:ascii="Arial" w:hAnsi="Arial" w:cs="Arial"/>
          <w:sz w:val="20"/>
          <w:szCs w:val="20"/>
        </w:rPr>
        <w:t> </w:t>
      </w:r>
      <w:r w:rsidR="00B73AC7" w:rsidRPr="00CA1968">
        <w:rPr>
          <w:rFonts w:ascii="Arial" w:hAnsi="Arial" w:cs="Arial"/>
          <w:sz w:val="20"/>
          <w:szCs w:val="20"/>
        </w:rPr>
        <w:t>zadávací</w:t>
      </w:r>
      <w:r w:rsidR="009854DC">
        <w:rPr>
          <w:rFonts w:ascii="Arial" w:hAnsi="Arial" w:cs="Arial"/>
          <w:sz w:val="20"/>
          <w:szCs w:val="20"/>
        </w:rPr>
        <w:t xml:space="preserve"> </w:t>
      </w:r>
      <w:r w:rsidR="00B73AC7" w:rsidRPr="00CA1968">
        <w:rPr>
          <w:rFonts w:ascii="Arial" w:hAnsi="Arial" w:cs="Arial"/>
          <w:sz w:val="20"/>
          <w:szCs w:val="20"/>
        </w:rPr>
        <w:t xml:space="preserve">dokumentaci v </w:t>
      </w:r>
      <w:r w:rsidR="00657AF1" w:rsidRPr="00CA1968">
        <w:rPr>
          <w:rFonts w:ascii="Arial" w:hAnsi="Arial" w:cs="Arial"/>
          <w:sz w:val="20"/>
          <w:szCs w:val="20"/>
        </w:rPr>
        <w:t xml:space="preserve">části B. Kvalifikace v čl. </w:t>
      </w:r>
      <w:r w:rsidR="009854DC">
        <w:rPr>
          <w:rFonts w:ascii="Arial" w:hAnsi="Arial" w:cs="Arial"/>
          <w:sz w:val="20"/>
          <w:szCs w:val="20"/>
        </w:rPr>
        <w:t>III</w:t>
      </w:r>
      <w:r w:rsidR="009854DC" w:rsidRPr="00CA1968">
        <w:rPr>
          <w:rFonts w:ascii="Arial" w:hAnsi="Arial" w:cs="Arial"/>
          <w:sz w:val="20"/>
          <w:szCs w:val="20"/>
        </w:rPr>
        <w:t xml:space="preserve"> </w:t>
      </w:r>
      <w:r w:rsidR="00657AF1" w:rsidRPr="00CA1968">
        <w:rPr>
          <w:rFonts w:ascii="Arial" w:hAnsi="Arial" w:cs="Arial"/>
          <w:sz w:val="20"/>
          <w:szCs w:val="20"/>
        </w:rPr>
        <w:t>Technická kvalifikace</w:t>
      </w:r>
      <w:r w:rsidR="009854DC">
        <w:rPr>
          <w:rFonts w:ascii="Arial" w:hAnsi="Arial" w:cs="Arial"/>
          <w:sz w:val="20"/>
          <w:szCs w:val="20"/>
        </w:rPr>
        <w:t xml:space="preserve"> podle</w:t>
      </w:r>
      <w:r w:rsidR="00657AF1" w:rsidRPr="00CA1968">
        <w:rPr>
          <w:rFonts w:ascii="Arial" w:hAnsi="Arial" w:cs="Arial"/>
          <w:sz w:val="20"/>
          <w:szCs w:val="20"/>
        </w:rPr>
        <w:t xml:space="preserve"> § 79 </w:t>
      </w:r>
      <w:r w:rsidR="009854DC">
        <w:rPr>
          <w:rFonts w:ascii="Arial" w:hAnsi="Arial" w:cs="Arial"/>
          <w:sz w:val="20"/>
          <w:szCs w:val="20"/>
        </w:rPr>
        <w:t>ZZVZ</w:t>
      </w:r>
      <w:r w:rsidR="00B63984" w:rsidRPr="00CA1968">
        <w:rPr>
          <w:rFonts w:ascii="Arial" w:hAnsi="Arial" w:cs="Arial"/>
          <w:sz w:val="20"/>
          <w:szCs w:val="20"/>
        </w:rPr>
        <w:t xml:space="preserve"> a v rámci </w:t>
      </w:r>
      <w:r w:rsidR="00657AF1" w:rsidRPr="00CA1968">
        <w:rPr>
          <w:rFonts w:ascii="Arial" w:hAnsi="Arial" w:cs="Arial"/>
          <w:sz w:val="20"/>
          <w:szCs w:val="20"/>
        </w:rPr>
        <w:t>od</w:t>
      </w:r>
      <w:r w:rsidR="00A004B7" w:rsidRPr="00CA1968">
        <w:rPr>
          <w:rFonts w:ascii="Arial" w:hAnsi="Arial" w:cs="Arial"/>
          <w:sz w:val="20"/>
          <w:szCs w:val="20"/>
        </w:rPr>
        <w:t>st.</w:t>
      </w:r>
      <w:r w:rsidR="009854DC">
        <w:rPr>
          <w:rFonts w:ascii="Arial" w:hAnsi="Arial" w:cs="Arial"/>
          <w:sz w:val="20"/>
          <w:szCs w:val="20"/>
        </w:rPr>
        <w:t xml:space="preserve"> </w:t>
      </w:r>
      <w:r w:rsidR="00A004B7" w:rsidRPr="00CA1968">
        <w:rPr>
          <w:rFonts w:ascii="Arial" w:hAnsi="Arial" w:cs="Arial"/>
          <w:sz w:val="20"/>
          <w:szCs w:val="20"/>
        </w:rPr>
        <w:t xml:space="preserve">1 </w:t>
      </w:r>
      <w:r w:rsidR="00A004B7" w:rsidRPr="003963AC">
        <w:rPr>
          <w:rFonts w:ascii="Arial" w:hAnsi="Arial" w:cs="Arial"/>
          <w:b/>
          <w:sz w:val="20"/>
          <w:szCs w:val="20"/>
        </w:rPr>
        <w:t xml:space="preserve">Seznam významných </w:t>
      </w:r>
      <w:r w:rsidR="00657AF1" w:rsidRPr="003963AC">
        <w:rPr>
          <w:rFonts w:ascii="Arial" w:hAnsi="Arial" w:cs="Arial"/>
          <w:b/>
          <w:sz w:val="20"/>
          <w:szCs w:val="20"/>
        </w:rPr>
        <w:t>služeb</w:t>
      </w:r>
      <w:r w:rsidR="00B63984" w:rsidRPr="00CA1968">
        <w:rPr>
          <w:rFonts w:ascii="Arial" w:hAnsi="Arial" w:cs="Arial"/>
          <w:sz w:val="20"/>
          <w:szCs w:val="20"/>
        </w:rPr>
        <w:t xml:space="preserve"> výše zmíněné části zadávací dokumentace </w:t>
      </w:r>
      <w:r w:rsidRPr="00CA1968">
        <w:rPr>
          <w:rFonts w:ascii="Arial" w:hAnsi="Arial" w:cs="Arial"/>
          <w:sz w:val="20"/>
          <w:szCs w:val="20"/>
        </w:rPr>
        <w:t xml:space="preserve">uvádí seznam </w:t>
      </w:r>
      <w:r w:rsidR="009854DC">
        <w:rPr>
          <w:rFonts w:ascii="Arial" w:hAnsi="Arial" w:cs="Arial"/>
          <w:sz w:val="20"/>
          <w:szCs w:val="20"/>
        </w:rPr>
        <w:t>služeb</w:t>
      </w:r>
      <w:r w:rsidR="009854DC" w:rsidRPr="00CA1968">
        <w:rPr>
          <w:rFonts w:ascii="Arial" w:hAnsi="Arial" w:cs="Arial"/>
          <w:sz w:val="20"/>
          <w:szCs w:val="20"/>
        </w:rPr>
        <w:t xml:space="preserve"> </w:t>
      </w:r>
      <w:r w:rsidR="00657AF1" w:rsidRPr="00CA1968">
        <w:rPr>
          <w:rFonts w:ascii="Arial" w:hAnsi="Arial" w:cs="Arial"/>
          <w:sz w:val="20"/>
          <w:szCs w:val="20"/>
        </w:rPr>
        <w:t>realizovaných</w:t>
      </w:r>
      <w:r w:rsidRPr="00CA1968">
        <w:rPr>
          <w:rFonts w:ascii="Arial" w:hAnsi="Arial" w:cs="Arial"/>
          <w:sz w:val="20"/>
          <w:szCs w:val="20"/>
        </w:rPr>
        <w:t xml:space="preserve"> za </w:t>
      </w:r>
      <w:r w:rsidR="00657AF1" w:rsidRPr="00CA1968">
        <w:rPr>
          <w:rFonts w:ascii="Arial" w:hAnsi="Arial" w:cs="Arial"/>
          <w:sz w:val="20"/>
          <w:szCs w:val="20"/>
        </w:rPr>
        <w:t>poslední</w:t>
      </w:r>
      <w:r w:rsidRPr="00CA1968">
        <w:rPr>
          <w:rFonts w:ascii="Arial" w:hAnsi="Arial" w:cs="Arial"/>
          <w:sz w:val="20"/>
          <w:szCs w:val="20"/>
        </w:rPr>
        <w:t xml:space="preserve"> </w:t>
      </w:r>
      <w:r w:rsidR="003963AC">
        <w:rPr>
          <w:rFonts w:ascii="Arial" w:hAnsi="Arial" w:cs="Arial"/>
          <w:sz w:val="20"/>
          <w:szCs w:val="20"/>
        </w:rPr>
        <w:t>3</w:t>
      </w:r>
      <w:r w:rsidR="00593E12" w:rsidRPr="00CA1968">
        <w:rPr>
          <w:rFonts w:ascii="Arial" w:hAnsi="Arial" w:cs="Arial"/>
          <w:sz w:val="20"/>
          <w:szCs w:val="20"/>
        </w:rPr>
        <w:t xml:space="preserve"> rok</w:t>
      </w:r>
      <w:r w:rsidR="00AB2A63" w:rsidRPr="00CA1968">
        <w:rPr>
          <w:rFonts w:ascii="Arial" w:hAnsi="Arial" w:cs="Arial"/>
          <w:sz w:val="20"/>
          <w:szCs w:val="20"/>
        </w:rPr>
        <w:t>y</w:t>
      </w:r>
      <w:r w:rsidRPr="00CA1968">
        <w:rPr>
          <w:rFonts w:ascii="Arial" w:hAnsi="Arial" w:cs="Arial"/>
          <w:sz w:val="20"/>
          <w:szCs w:val="20"/>
        </w:rPr>
        <w:t xml:space="preserve"> před zahájením zadávacího řízení</w:t>
      </w:r>
      <w:r w:rsidR="00593E12" w:rsidRPr="00CA1968">
        <w:rPr>
          <w:rFonts w:ascii="Arial" w:hAnsi="Arial" w:cs="Arial"/>
          <w:sz w:val="20"/>
          <w:szCs w:val="20"/>
        </w:rPr>
        <w:t xml:space="preserve"> včetně uvedení </w:t>
      </w:r>
      <w:r w:rsidR="00B63984" w:rsidRPr="00CA1968">
        <w:rPr>
          <w:rFonts w:ascii="Arial" w:hAnsi="Arial" w:cs="Arial"/>
          <w:sz w:val="20"/>
          <w:szCs w:val="20"/>
        </w:rPr>
        <w:t>finančního objemu</w:t>
      </w:r>
      <w:r w:rsidR="00593E12" w:rsidRPr="00CA1968">
        <w:rPr>
          <w:rFonts w:ascii="Arial" w:hAnsi="Arial" w:cs="Arial"/>
          <w:sz w:val="20"/>
          <w:szCs w:val="20"/>
        </w:rPr>
        <w:t>, doby jejich poskytnutí</w:t>
      </w:r>
      <w:r w:rsidR="00B63984" w:rsidRPr="00CA1968">
        <w:rPr>
          <w:rFonts w:ascii="Arial" w:hAnsi="Arial" w:cs="Arial"/>
          <w:sz w:val="20"/>
          <w:szCs w:val="20"/>
        </w:rPr>
        <w:t>, rozsahu</w:t>
      </w:r>
      <w:r w:rsidR="00593E12" w:rsidRPr="00CA1968">
        <w:rPr>
          <w:rFonts w:ascii="Arial" w:hAnsi="Arial" w:cs="Arial"/>
          <w:sz w:val="20"/>
          <w:szCs w:val="20"/>
        </w:rPr>
        <w:t xml:space="preserve"> a identifikac</w:t>
      </w:r>
      <w:r w:rsidR="009854DC">
        <w:rPr>
          <w:rFonts w:ascii="Arial" w:hAnsi="Arial" w:cs="Arial"/>
          <w:sz w:val="20"/>
          <w:szCs w:val="20"/>
        </w:rPr>
        <w:t>e objednatele</w:t>
      </w:r>
      <w:r w:rsidR="00593E12" w:rsidRPr="00CA1968">
        <w:rPr>
          <w:rFonts w:ascii="Arial" w:hAnsi="Arial" w:cs="Arial"/>
          <w:sz w:val="20"/>
          <w:szCs w:val="20"/>
        </w:rPr>
        <w:t>:</w:t>
      </w:r>
    </w:p>
    <w:p w14:paraId="75B94AEA" w14:textId="77777777" w:rsidR="00593E12" w:rsidRDefault="00593E12" w:rsidP="00CD2D01">
      <w:pPr>
        <w:pStyle w:val="Odstavecseseznamem"/>
        <w:jc w:val="both"/>
        <w:rPr>
          <w:rFonts w:ascii="Arial" w:hAnsi="Arial" w:cs="Arial"/>
          <w:sz w:val="20"/>
          <w:szCs w:val="20"/>
        </w:rPr>
      </w:pPr>
    </w:p>
    <w:p w14:paraId="607BF8D4" w14:textId="77777777" w:rsidR="00A004B7" w:rsidRDefault="00A004B7" w:rsidP="00CD2D01">
      <w:pPr>
        <w:pStyle w:val="Odstavecseseznamem"/>
        <w:jc w:val="both"/>
        <w:rPr>
          <w:rFonts w:ascii="Arial" w:hAnsi="Arial" w:cs="Arial"/>
          <w:sz w:val="20"/>
          <w:szCs w:val="20"/>
        </w:rPr>
      </w:pPr>
    </w:p>
    <w:p w14:paraId="0F05C6BE" w14:textId="77777777" w:rsidR="009B6856" w:rsidRPr="00447B8F" w:rsidRDefault="009B6856" w:rsidP="00CD2D01">
      <w:pPr>
        <w:pStyle w:val="Odstavecseseznamem"/>
        <w:jc w:val="both"/>
        <w:rPr>
          <w:rFonts w:ascii="Arial" w:hAnsi="Arial" w:cs="Arial"/>
          <w:sz w:val="20"/>
          <w:szCs w:val="20"/>
        </w:rPr>
      </w:pPr>
    </w:p>
    <w:p w14:paraId="6BA625D0" w14:textId="77777777" w:rsidR="00593E12" w:rsidRDefault="00593E12" w:rsidP="00CD2D01">
      <w:pPr>
        <w:pStyle w:val="Odstavecseseznamem"/>
        <w:jc w:val="both"/>
        <w:rPr>
          <w:rFonts w:ascii="Arial" w:hAnsi="Arial" w:cs="Arial"/>
          <w:sz w:val="20"/>
          <w:szCs w:val="20"/>
        </w:rPr>
      </w:pPr>
    </w:p>
    <w:p w14:paraId="60057EA4" w14:textId="77777777" w:rsidR="00BF5695" w:rsidRDefault="00BF5695" w:rsidP="00CD2D01">
      <w:pPr>
        <w:pStyle w:val="Odstavecseseznamem"/>
        <w:jc w:val="both"/>
        <w:rPr>
          <w:rFonts w:ascii="Arial" w:hAnsi="Arial" w:cs="Arial"/>
          <w:sz w:val="20"/>
          <w:szCs w:val="20"/>
        </w:rPr>
      </w:pPr>
    </w:p>
    <w:p w14:paraId="7EA5EE96" w14:textId="34B471A5" w:rsidR="003963AC" w:rsidRPr="00CD2D01" w:rsidRDefault="009854DC" w:rsidP="00CD2D01">
      <w:pPr>
        <w:autoSpaceDE w:val="0"/>
        <w:autoSpaceDN w:val="0"/>
        <w:ind w:left="708"/>
        <w:jc w:val="both"/>
        <w:rPr>
          <w:rFonts w:ascii="Arial" w:hAnsi="Arial" w:cs="Arial"/>
          <w:sz w:val="20"/>
          <w:szCs w:val="20"/>
        </w:rPr>
      </w:pPr>
      <w:r>
        <w:rPr>
          <w:rFonts w:ascii="Arial" w:hAnsi="Arial" w:cs="Arial"/>
          <w:b/>
          <w:bCs/>
          <w:sz w:val="20"/>
          <w:szCs w:val="20"/>
        </w:rPr>
        <w:lastRenderedPageBreak/>
        <w:t xml:space="preserve">Dodavatel prokáže toto kritérium technické kvalifikace, pokud v posledních 3 letech řádně a odborně realizoval 2 obdobné zakázky servisní podpory v min. hodnotě 2.000.000,- Kč </w:t>
      </w:r>
      <w:r w:rsidRPr="006432BC">
        <w:rPr>
          <w:rFonts w:ascii="Arial" w:hAnsi="Arial" w:cs="Arial"/>
          <w:bCs/>
          <w:sz w:val="20"/>
          <w:szCs w:val="20"/>
        </w:rPr>
        <w:t>(slovy: dva miliony korun českých)</w:t>
      </w:r>
      <w:r>
        <w:rPr>
          <w:rFonts w:ascii="Arial" w:hAnsi="Arial" w:cs="Arial"/>
          <w:b/>
          <w:bCs/>
          <w:sz w:val="20"/>
          <w:szCs w:val="20"/>
        </w:rPr>
        <w:t xml:space="preserve"> bez DPH </w:t>
      </w:r>
      <w:r w:rsidRPr="002771A1">
        <w:rPr>
          <w:rFonts w:ascii="Arial" w:hAnsi="Arial" w:cs="Arial"/>
          <w:b/>
          <w:bCs/>
          <w:sz w:val="20"/>
          <w:szCs w:val="20"/>
        </w:rPr>
        <w:t>za každý rok poskytnutí služby</w:t>
      </w:r>
      <w:r>
        <w:rPr>
          <w:rFonts w:ascii="Arial" w:hAnsi="Arial" w:cs="Arial"/>
          <w:b/>
          <w:bCs/>
          <w:sz w:val="20"/>
          <w:szCs w:val="20"/>
        </w:rPr>
        <w:t xml:space="preserve">, a to za každou takovou referenční zakázku. Obdobný druh služeb zadavatel blíže specifikuje jako servisní podporu serverů, diskových úložišť v režimu 24x7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3EBEE3CF" w14:textId="77777777" w:rsidR="003963AC" w:rsidRDefault="003963AC" w:rsidP="00CD2D01">
      <w:pPr>
        <w:pStyle w:val="Odstavecseseznamem"/>
        <w:ind w:left="709"/>
        <w:jc w:val="both"/>
        <w:rPr>
          <w:rFonts w:ascii="Arial" w:hAnsi="Arial" w:cs="Arial"/>
          <w:sz w:val="20"/>
          <w:szCs w:val="20"/>
        </w:rPr>
      </w:pPr>
    </w:p>
    <w:p w14:paraId="08F4AD50" w14:textId="7E2643C5" w:rsidR="00BF5695" w:rsidRPr="00CD2D01" w:rsidRDefault="009A077D" w:rsidP="00CD2D01">
      <w:pPr>
        <w:pStyle w:val="Odstavecseseznamem"/>
        <w:ind w:left="709"/>
        <w:jc w:val="both"/>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21D38" w14:paraId="59CB6541" w14:textId="77777777" w:rsidTr="00593E12">
        <w:trPr>
          <w:trHeight w:val="578"/>
        </w:trPr>
        <w:tc>
          <w:tcPr>
            <w:tcW w:w="4179" w:type="dxa"/>
            <w:shd w:val="clear" w:color="auto" w:fill="auto"/>
            <w:vAlign w:val="center"/>
          </w:tcPr>
          <w:p w14:paraId="2DA98618" w14:textId="55F3B0EE" w:rsidR="00593E12" w:rsidRPr="00447B8F" w:rsidRDefault="009A077D" w:rsidP="00CD2D01">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14:paraId="5B8A0AC1" w14:textId="77777777" w:rsidR="00593E12" w:rsidRPr="00447B8F" w:rsidRDefault="009A077D"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27BD9C25" w14:textId="77777777" w:rsidTr="00593E12">
        <w:trPr>
          <w:trHeight w:val="431"/>
        </w:trPr>
        <w:tc>
          <w:tcPr>
            <w:tcW w:w="4179" w:type="dxa"/>
            <w:shd w:val="clear" w:color="auto" w:fill="auto"/>
            <w:vAlign w:val="center"/>
          </w:tcPr>
          <w:p w14:paraId="6AF851F7" w14:textId="77777777" w:rsidR="00593E12" w:rsidRPr="00447B8F" w:rsidRDefault="009A077D"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14:paraId="536D6B63"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5B4BB9B7" w14:textId="77777777" w:rsidTr="00593E12">
        <w:trPr>
          <w:trHeight w:val="567"/>
        </w:trPr>
        <w:tc>
          <w:tcPr>
            <w:tcW w:w="4179" w:type="dxa"/>
            <w:shd w:val="clear" w:color="auto" w:fill="auto"/>
            <w:vAlign w:val="center"/>
          </w:tcPr>
          <w:p w14:paraId="301BEF7D" w14:textId="2F843E7C" w:rsidR="00593E12" w:rsidRPr="00447B8F" w:rsidRDefault="009A077D" w:rsidP="00CD2D01">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14:paraId="3ABF6328"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7ED0F5DB" w14:textId="77777777" w:rsidTr="00593E12">
        <w:trPr>
          <w:trHeight w:val="406"/>
        </w:trPr>
        <w:tc>
          <w:tcPr>
            <w:tcW w:w="4179" w:type="dxa"/>
            <w:shd w:val="clear" w:color="auto" w:fill="auto"/>
            <w:vAlign w:val="center"/>
          </w:tcPr>
          <w:p w14:paraId="03208690" w14:textId="2356CAC7" w:rsidR="00593E12" w:rsidRPr="00447B8F" w:rsidRDefault="009A077D" w:rsidP="00CD2D01">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14:paraId="11D6F711"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6B196830" w14:textId="77777777" w:rsidTr="00593E12">
        <w:trPr>
          <w:trHeight w:val="567"/>
        </w:trPr>
        <w:tc>
          <w:tcPr>
            <w:tcW w:w="4179" w:type="dxa"/>
            <w:shd w:val="clear" w:color="auto" w:fill="auto"/>
            <w:vAlign w:val="center"/>
          </w:tcPr>
          <w:p w14:paraId="3174C99F" w14:textId="77777777" w:rsidR="00593E12" w:rsidRPr="00447B8F" w:rsidRDefault="009A077D"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6867A45D" w14:textId="77777777" w:rsidR="00593E12" w:rsidRPr="00447B8F" w:rsidRDefault="009A077D"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5E068228" w14:textId="77777777" w:rsidR="00BF5695" w:rsidRPr="00CD2D01" w:rsidRDefault="00BF5695" w:rsidP="00CD2D01">
      <w:pPr>
        <w:rPr>
          <w:rFonts w:ascii="Arial" w:hAnsi="Arial" w:cs="Arial"/>
          <w:sz w:val="20"/>
          <w:szCs w:val="20"/>
        </w:rPr>
      </w:pPr>
    </w:p>
    <w:p w14:paraId="5D92273E" w14:textId="7F7F110B" w:rsidR="00BF5695" w:rsidRPr="00CD2D01" w:rsidRDefault="009A077D" w:rsidP="00CD2D01">
      <w:pPr>
        <w:pStyle w:val="Odstavecseseznamem"/>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21D38" w14:paraId="06F1BC99" w14:textId="77777777" w:rsidTr="00B7081E">
        <w:trPr>
          <w:trHeight w:val="578"/>
        </w:trPr>
        <w:tc>
          <w:tcPr>
            <w:tcW w:w="4179" w:type="dxa"/>
            <w:shd w:val="clear" w:color="auto" w:fill="auto"/>
            <w:vAlign w:val="center"/>
          </w:tcPr>
          <w:p w14:paraId="4AF84C24" w14:textId="650FC3EB" w:rsidR="00A004B7" w:rsidRPr="00447B8F" w:rsidRDefault="009A077D"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328DDA05" w14:textId="77777777" w:rsidR="00A004B7" w:rsidRPr="00447B8F" w:rsidRDefault="009A077D"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048E7D22" w14:textId="77777777" w:rsidTr="00B7081E">
        <w:trPr>
          <w:trHeight w:val="431"/>
        </w:trPr>
        <w:tc>
          <w:tcPr>
            <w:tcW w:w="4179" w:type="dxa"/>
            <w:shd w:val="clear" w:color="auto" w:fill="auto"/>
            <w:vAlign w:val="center"/>
          </w:tcPr>
          <w:p w14:paraId="02DCF7B4" w14:textId="77777777" w:rsidR="00A004B7" w:rsidRPr="00447B8F" w:rsidRDefault="009A077D"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721757C1"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1856890B" w14:textId="77777777" w:rsidTr="00B7081E">
        <w:trPr>
          <w:trHeight w:val="567"/>
        </w:trPr>
        <w:tc>
          <w:tcPr>
            <w:tcW w:w="4179" w:type="dxa"/>
            <w:shd w:val="clear" w:color="auto" w:fill="auto"/>
            <w:vAlign w:val="center"/>
          </w:tcPr>
          <w:p w14:paraId="696328B0" w14:textId="01C06557" w:rsidR="00A004B7" w:rsidRPr="00447B8F" w:rsidRDefault="009A077D"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1C1CCFA4"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3461366E" w14:textId="77777777" w:rsidTr="00B7081E">
        <w:trPr>
          <w:trHeight w:val="406"/>
        </w:trPr>
        <w:tc>
          <w:tcPr>
            <w:tcW w:w="4179" w:type="dxa"/>
            <w:shd w:val="clear" w:color="auto" w:fill="auto"/>
            <w:vAlign w:val="center"/>
          </w:tcPr>
          <w:p w14:paraId="4AD422E4" w14:textId="0189D797" w:rsidR="00A004B7" w:rsidRPr="00447B8F" w:rsidRDefault="009A077D"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474B7200"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21D38" w14:paraId="08EC7282" w14:textId="77777777" w:rsidTr="00B7081E">
        <w:trPr>
          <w:trHeight w:val="567"/>
        </w:trPr>
        <w:tc>
          <w:tcPr>
            <w:tcW w:w="4179" w:type="dxa"/>
            <w:shd w:val="clear" w:color="auto" w:fill="auto"/>
            <w:vAlign w:val="center"/>
          </w:tcPr>
          <w:p w14:paraId="1071D7EE" w14:textId="77777777" w:rsidR="00A004B7" w:rsidRPr="00447B8F" w:rsidRDefault="009A077D"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7A758140" w14:textId="77777777" w:rsidR="00A004B7" w:rsidRPr="00447B8F" w:rsidRDefault="009A077D"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1F19B3F" w14:textId="77777777" w:rsidR="00BF5695" w:rsidRDefault="00BF5695" w:rsidP="00CD2D01">
      <w:pPr>
        <w:pStyle w:val="Odstavecseseznamem"/>
        <w:jc w:val="both"/>
        <w:rPr>
          <w:rFonts w:ascii="Arial" w:hAnsi="Arial" w:cs="Arial"/>
          <w:sz w:val="20"/>
          <w:szCs w:val="20"/>
        </w:rPr>
      </w:pPr>
    </w:p>
    <w:p w14:paraId="5CDDBEAA" w14:textId="68678BF9" w:rsidR="00BF5695" w:rsidRDefault="009854DC" w:rsidP="00CD2D01">
      <w:pPr>
        <w:pStyle w:val="Odstavecseseznamem"/>
        <w:jc w:val="both"/>
        <w:rPr>
          <w:rFonts w:ascii="Arial" w:hAnsi="Arial" w:cs="Arial"/>
          <w:sz w:val="20"/>
          <w:szCs w:val="20"/>
        </w:rPr>
      </w:pPr>
      <w:r>
        <w:rPr>
          <w:rFonts w:ascii="Arial" w:hAnsi="Arial" w:cs="Arial"/>
          <w:sz w:val="20"/>
          <w:szCs w:val="20"/>
        </w:rPr>
        <w:t>a</w:t>
      </w:r>
      <w:r>
        <w:rPr>
          <w:rFonts w:ascii="Arial" w:hAnsi="Arial" w:cs="Arial"/>
          <w:sz w:val="20"/>
          <w:szCs w:val="20"/>
        </w:rPr>
        <w:t xml:space="preserve"> </w:t>
      </w:r>
      <w:r w:rsidR="00105F79">
        <w:rPr>
          <w:rFonts w:ascii="Arial" w:hAnsi="Arial" w:cs="Arial"/>
          <w:sz w:val="20"/>
          <w:szCs w:val="20"/>
        </w:rPr>
        <w:t>zároveň</w:t>
      </w:r>
    </w:p>
    <w:p w14:paraId="5EBB2DF8" w14:textId="77777777" w:rsidR="00527E3D" w:rsidRDefault="00527E3D" w:rsidP="00CD2D01">
      <w:pPr>
        <w:pStyle w:val="Odstavecseseznamem"/>
        <w:jc w:val="both"/>
        <w:rPr>
          <w:rFonts w:ascii="Arial" w:hAnsi="Arial" w:cs="Arial"/>
          <w:sz w:val="20"/>
          <w:szCs w:val="20"/>
        </w:rPr>
      </w:pPr>
    </w:p>
    <w:p w14:paraId="4D02F77E" w14:textId="77777777" w:rsidR="00527E3D" w:rsidRDefault="009854DC" w:rsidP="00CD2D01">
      <w:pPr>
        <w:widowControl w:val="0"/>
        <w:autoSpaceDE w:val="0"/>
        <w:autoSpaceDN w:val="0"/>
        <w:adjustRightInd w:val="0"/>
        <w:ind w:left="737"/>
        <w:jc w:val="both"/>
        <w:rPr>
          <w:rFonts w:ascii="Arial" w:hAnsi="Arial" w:cs="Arial"/>
          <w:b/>
          <w:bCs/>
          <w:sz w:val="20"/>
          <w:szCs w:val="20"/>
        </w:rPr>
      </w:pPr>
      <w:r w:rsidRPr="00F002A0">
        <w:rPr>
          <w:rFonts w:ascii="Arial" w:hAnsi="Arial" w:cs="Arial"/>
          <w:b/>
          <w:bCs/>
          <w:sz w:val="20"/>
          <w:szCs w:val="20"/>
        </w:rPr>
        <w:t>Dodavatel prokáže toto kritérium technické kvalifikace, pokud</w:t>
      </w:r>
      <w:r>
        <w:rPr>
          <w:rFonts w:ascii="Arial" w:hAnsi="Arial" w:cs="Arial"/>
          <w:b/>
          <w:bCs/>
          <w:sz w:val="20"/>
          <w:szCs w:val="20"/>
        </w:rPr>
        <w:t xml:space="preserve"> v </w:t>
      </w:r>
      <w:r w:rsidRPr="00F002A0">
        <w:rPr>
          <w:rFonts w:ascii="Arial" w:hAnsi="Arial" w:cs="Arial"/>
          <w:b/>
          <w:bCs/>
          <w:sz w:val="20"/>
          <w:szCs w:val="20"/>
        </w:rPr>
        <w:t xml:space="preserve">posledních </w:t>
      </w:r>
      <w:r w:rsidRPr="009F0283">
        <w:rPr>
          <w:rFonts w:ascii="Arial" w:hAnsi="Arial" w:cs="Arial"/>
          <w:b/>
          <w:bCs/>
          <w:sz w:val="20"/>
          <w:szCs w:val="20"/>
        </w:rPr>
        <w:t xml:space="preserve">3 letech </w:t>
      </w:r>
      <w:r>
        <w:rPr>
          <w:rFonts w:ascii="Arial" w:hAnsi="Arial" w:cs="Arial"/>
          <w:b/>
          <w:bCs/>
          <w:sz w:val="20"/>
          <w:szCs w:val="20"/>
        </w:rPr>
        <w:t xml:space="preserve">řádně a odborně </w:t>
      </w:r>
      <w:r w:rsidRPr="004B3242">
        <w:rPr>
          <w:rFonts w:ascii="Arial" w:hAnsi="Arial" w:cs="Arial"/>
          <w:b/>
          <w:bCs/>
          <w:sz w:val="20"/>
          <w:szCs w:val="20"/>
        </w:rPr>
        <w:t xml:space="preserve">realizoval 2 obdobné zakázky servisní podpory v min. hodnotě </w:t>
      </w:r>
      <w:r>
        <w:rPr>
          <w:rFonts w:ascii="Arial" w:hAnsi="Arial" w:cs="Arial"/>
          <w:b/>
          <w:bCs/>
          <w:sz w:val="20"/>
          <w:szCs w:val="20"/>
        </w:rPr>
        <w:t>5</w:t>
      </w:r>
      <w:r w:rsidRPr="00694D14">
        <w:rPr>
          <w:rFonts w:ascii="Arial" w:hAnsi="Arial" w:cs="Arial"/>
          <w:b/>
          <w:bCs/>
          <w:sz w:val="20"/>
          <w:szCs w:val="20"/>
        </w:rPr>
        <w:t>00.000,- Kč</w:t>
      </w:r>
      <w:r w:rsidRPr="004B3242">
        <w:rPr>
          <w:rFonts w:ascii="Arial" w:hAnsi="Arial" w:cs="Arial"/>
          <w:b/>
          <w:bCs/>
          <w:sz w:val="20"/>
          <w:szCs w:val="20"/>
        </w:rPr>
        <w:t xml:space="preserve"> </w:t>
      </w:r>
      <w:r w:rsidRPr="006432BC">
        <w:rPr>
          <w:rFonts w:ascii="Arial" w:hAnsi="Arial" w:cs="Arial"/>
          <w:bCs/>
          <w:sz w:val="20"/>
          <w:szCs w:val="20"/>
        </w:rPr>
        <w:t>(slovy: pět set tisíc korun českých)</w:t>
      </w:r>
      <w:r w:rsidRPr="009F0283">
        <w:rPr>
          <w:rFonts w:ascii="Arial" w:hAnsi="Arial" w:cs="Arial"/>
          <w:b/>
          <w:bCs/>
          <w:sz w:val="20"/>
          <w:szCs w:val="20"/>
        </w:rPr>
        <w:t xml:space="preserve"> </w:t>
      </w:r>
      <w:r w:rsidRPr="00F002A0">
        <w:rPr>
          <w:rFonts w:ascii="Arial" w:hAnsi="Arial" w:cs="Arial"/>
          <w:b/>
          <w:bCs/>
          <w:sz w:val="20"/>
          <w:szCs w:val="20"/>
        </w:rPr>
        <w:t xml:space="preserve">bez DPH </w:t>
      </w:r>
      <w:r>
        <w:rPr>
          <w:rFonts w:ascii="Arial" w:hAnsi="Arial" w:cs="Arial"/>
          <w:b/>
          <w:bCs/>
          <w:sz w:val="20"/>
          <w:szCs w:val="20"/>
        </w:rPr>
        <w:t xml:space="preserve">za každý rok poskytnutí služby, a to </w:t>
      </w:r>
      <w:r w:rsidRPr="00F002A0">
        <w:rPr>
          <w:rFonts w:ascii="Arial" w:hAnsi="Arial" w:cs="Arial"/>
          <w:b/>
          <w:bCs/>
          <w:sz w:val="20"/>
          <w:szCs w:val="20"/>
        </w:rPr>
        <w:t xml:space="preserve">za každou takovou referenční zakázku. </w:t>
      </w:r>
      <w:r w:rsidRPr="009F0283">
        <w:rPr>
          <w:rFonts w:ascii="Arial" w:hAnsi="Arial" w:cs="Arial"/>
          <w:b/>
          <w:bCs/>
          <w:sz w:val="20"/>
          <w:szCs w:val="20"/>
        </w:rPr>
        <w:t>Obdobný druh služeb zadavatel blíže specifikuje jako servisní podporu zálohovacích systémů</w:t>
      </w:r>
      <w:r>
        <w:rPr>
          <w:rFonts w:ascii="Arial" w:hAnsi="Arial" w:cs="Arial"/>
          <w:b/>
          <w:bCs/>
          <w:sz w:val="20"/>
          <w:szCs w:val="20"/>
        </w:rPr>
        <w:t xml:space="preserve"> v režimu 12x5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742E163A" w14:textId="77777777" w:rsidR="006C5557" w:rsidRDefault="006C5557" w:rsidP="00CD2D01">
      <w:pPr>
        <w:widowControl w:val="0"/>
        <w:autoSpaceDE w:val="0"/>
        <w:autoSpaceDN w:val="0"/>
        <w:adjustRightInd w:val="0"/>
        <w:ind w:left="737"/>
        <w:jc w:val="both"/>
        <w:rPr>
          <w:rFonts w:ascii="Arial" w:hAnsi="Arial" w:cs="Arial"/>
          <w:b/>
          <w:bCs/>
          <w:sz w:val="20"/>
          <w:szCs w:val="20"/>
        </w:rPr>
      </w:pPr>
    </w:p>
    <w:p w14:paraId="44B64A12" w14:textId="2F195B98" w:rsidR="009854DC" w:rsidRPr="00CD2D01" w:rsidRDefault="00105F79" w:rsidP="00CD2D01">
      <w:pPr>
        <w:pStyle w:val="Odstavecseseznamem"/>
        <w:jc w:val="both"/>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0DF821D7" w14:textId="77777777" w:rsidTr="009F6481">
        <w:trPr>
          <w:trHeight w:val="578"/>
        </w:trPr>
        <w:tc>
          <w:tcPr>
            <w:tcW w:w="4179" w:type="dxa"/>
            <w:shd w:val="clear" w:color="auto" w:fill="auto"/>
            <w:vAlign w:val="center"/>
          </w:tcPr>
          <w:p w14:paraId="4475213D" w14:textId="18E8B115"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5C88FA53" w14:textId="77777777" w:rsidR="00105F79" w:rsidRPr="00447B8F" w:rsidRDefault="00105F79" w:rsidP="009F6481">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D7EA760" w14:textId="77777777" w:rsidTr="009F6481">
        <w:trPr>
          <w:trHeight w:val="431"/>
        </w:trPr>
        <w:tc>
          <w:tcPr>
            <w:tcW w:w="4179" w:type="dxa"/>
            <w:shd w:val="clear" w:color="auto" w:fill="auto"/>
            <w:vAlign w:val="center"/>
          </w:tcPr>
          <w:p w14:paraId="0336E6DD" w14:textId="77777777" w:rsidR="00105F79" w:rsidRPr="00447B8F" w:rsidRDefault="00105F79" w:rsidP="009F6481">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6C4350C6"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FCEF64B" w14:textId="77777777" w:rsidTr="009F6481">
        <w:trPr>
          <w:trHeight w:val="567"/>
        </w:trPr>
        <w:tc>
          <w:tcPr>
            <w:tcW w:w="4179" w:type="dxa"/>
            <w:shd w:val="clear" w:color="auto" w:fill="auto"/>
            <w:vAlign w:val="center"/>
          </w:tcPr>
          <w:p w14:paraId="2EE810ED" w14:textId="03CB3626" w:rsidR="00105F79" w:rsidRPr="00447B8F" w:rsidRDefault="00105F79" w:rsidP="00CD2D01">
            <w:pPr>
              <w:rPr>
                <w:rFonts w:ascii="Arial" w:hAnsi="Arial" w:cs="Arial"/>
                <w:sz w:val="20"/>
                <w:szCs w:val="20"/>
              </w:rPr>
            </w:pPr>
            <w:r w:rsidRPr="00447B8F">
              <w:rPr>
                <w:rFonts w:ascii="Arial" w:hAnsi="Arial" w:cs="Arial"/>
                <w:sz w:val="20"/>
                <w:szCs w:val="20"/>
              </w:rPr>
              <w:lastRenderedPageBreak/>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17DE221A"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FEE7357" w14:textId="77777777" w:rsidTr="009F6481">
        <w:trPr>
          <w:trHeight w:val="406"/>
        </w:trPr>
        <w:tc>
          <w:tcPr>
            <w:tcW w:w="4179" w:type="dxa"/>
            <w:shd w:val="clear" w:color="auto" w:fill="auto"/>
            <w:vAlign w:val="center"/>
          </w:tcPr>
          <w:p w14:paraId="01CB7397" w14:textId="6894E5F5"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751E213F"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21B44AE" w14:textId="77777777" w:rsidTr="009F6481">
        <w:trPr>
          <w:trHeight w:val="567"/>
        </w:trPr>
        <w:tc>
          <w:tcPr>
            <w:tcW w:w="4179" w:type="dxa"/>
            <w:shd w:val="clear" w:color="auto" w:fill="auto"/>
            <w:vAlign w:val="center"/>
          </w:tcPr>
          <w:p w14:paraId="19CB87FB" w14:textId="77777777" w:rsidR="00105F79" w:rsidRPr="00447B8F" w:rsidRDefault="00105F79" w:rsidP="009F6481">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302C6494"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5B9581F4" w14:textId="77777777" w:rsidR="009854DC" w:rsidRDefault="009854DC" w:rsidP="00CD2D01">
      <w:pPr>
        <w:widowControl w:val="0"/>
        <w:autoSpaceDE w:val="0"/>
        <w:autoSpaceDN w:val="0"/>
        <w:adjustRightInd w:val="0"/>
        <w:jc w:val="both"/>
        <w:rPr>
          <w:rFonts w:ascii="Arial" w:hAnsi="Arial" w:cs="Arial"/>
          <w:b/>
          <w:bCs/>
          <w:sz w:val="20"/>
          <w:szCs w:val="20"/>
        </w:rPr>
      </w:pPr>
    </w:p>
    <w:p w14:paraId="0B1B08EE" w14:textId="07BFD221" w:rsidR="009854DC" w:rsidRPr="00CD2D01" w:rsidRDefault="00105F79" w:rsidP="00CD2D01">
      <w:pPr>
        <w:pStyle w:val="Odstavecseseznamem"/>
        <w:ind w:left="709"/>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6C195DDE" w14:textId="77777777" w:rsidTr="009F6481">
        <w:trPr>
          <w:trHeight w:val="578"/>
        </w:trPr>
        <w:tc>
          <w:tcPr>
            <w:tcW w:w="4179" w:type="dxa"/>
            <w:shd w:val="clear" w:color="auto" w:fill="auto"/>
            <w:vAlign w:val="center"/>
          </w:tcPr>
          <w:p w14:paraId="03D03F96" w14:textId="2B0F2B71"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6724067A" w14:textId="77777777" w:rsidR="00105F79" w:rsidRPr="00447B8F" w:rsidRDefault="00105F79" w:rsidP="009F6481">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2A70962" w14:textId="77777777" w:rsidTr="009F6481">
        <w:trPr>
          <w:trHeight w:val="431"/>
        </w:trPr>
        <w:tc>
          <w:tcPr>
            <w:tcW w:w="4179" w:type="dxa"/>
            <w:shd w:val="clear" w:color="auto" w:fill="auto"/>
            <w:vAlign w:val="center"/>
          </w:tcPr>
          <w:p w14:paraId="24330EE7" w14:textId="77777777" w:rsidR="00105F79" w:rsidRPr="00447B8F" w:rsidRDefault="00105F79" w:rsidP="009F6481">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55CF7421"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F305FE3" w14:textId="77777777" w:rsidTr="009F6481">
        <w:trPr>
          <w:trHeight w:val="567"/>
        </w:trPr>
        <w:tc>
          <w:tcPr>
            <w:tcW w:w="4179" w:type="dxa"/>
            <w:shd w:val="clear" w:color="auto" w:fill="auto"/>
            <w:vAlign w:val="center"/>
          </w:tcPr>
          <w:p w14:paraId="2D1F9D97" w14:textId="7D0DEC02"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30ED6B0B"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CC4A89F" w14:textId="77777777" w:rsidTr="009F6481">
        <w:trPr>
          <w:trHeight w:val="406"/>
        </w:trPr>
        <w:tc>
          <w:tcPr>
            <w:tcW w:w="4179" w:type="dxa"/>
            <w:shd w:val="clear" w:color="auto" w:fill="auto"/>
            <w:vAlign w:val="center"/>
          </w:tcPr>
          <w:p w14:paraId="1DDB479B" w14:textId="3D0668C0"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0056CB5F"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0F12947B" w14:textId="77777777" w:rsidTr="009F6481">
        <w:trPr>
          <w:trHeight w:val="567"/>
        </w:trPr>
        <w:tc>
          <w:tcPr>
            <w:tcW w:w="4179" w:type="dxa"/>
            <w:shd w:val="clear" w:color="auto" w:fill="auto"/>
            <w:vAlign w:val="center"/>
          </w:tcPr>
          <w:p w14:paraId="3F859C94" w14:textId="77777777" w:rsidR="00105F79" w:rsidRPr="00447B8F" w:rsidRDefault="00105F79" w:rsidP="009F6481">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03D4A034"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3B439188" w14:textId="606FA6B9" w:rsidR="00105F79" w:rsidRPr="00CD2D01" w:rsidRDefault="00105F79" w:rsidP="00CD2D01">
      <w:pPr>
        <w:widowControl w:val="0"/>
        <w:autoSpaceDE w:val="0"/>
        <w:autoSpaceDN w:val="0"/>
        <w:adjustRightInd w:val="0"/>
        <w:jc w:val="both"/>
        <w:rPr>
          <w:rFonts w:ascii="Arial" w:hAnsi="Arial" w:cs="Arial"/>
          <w:bCs/>
          <w:sz w:val="20"/>
          <w:szCs w:val="20"/>
        </w:rPr>
      </w:pPr>
    </w:p>
    <w:p w14:paraId="0AE1627F" w14:textId="21E9BC17" w:rsidR="00105F79" w:rsidRPr="00CD2D01" w:rsidRDefault="00105F79" w:rsidP="00CD2D01">
      <w:pPr>
        <w:widowControl w:val="0"/>
        <w:autoSpaceDE w:val="0"/>
        <w:autoSpaceDN w:val="0"/>
        <w:adjustRightInd w:val="0"/>
        <w:ind w:left="737"/>
        <w:jc w:val="both"/>
        <w:rPr>
          <w:rFonts w:ascii="Arial" w:hAnsi="Arial" w:cs="Arial"/>
          <w:bCs/>
          <w:sz w:val="20"/>
          <w:szCs w:val="20"/>
        </w:rPr>
      </w:pPr>
      <w:r w:rsidRPr="00CD2D01">
        <w:rPr>
          <w:rFonts w:ascii="Arial" w:hAnsi="Arial" w:cs="Arial"/>
          <w:bCs/>
          <w:sz w:val="20"/>
          <w:szCs w:val="20"/>
        </w:rPr>
        <w:t>a zároveň</w:t>
      </w:r>
    </w:p>
    <w:p w14:paraId="1EE17B46" w14:textId="77777777" w:rsidR="00527E3D" w:rsidRPr="00CD2D01" w:rsidRDefault="00527E3D" w:rsidP="00CD2D01">
      <w:pPr>
        <w:widowControl w:val="0"/>
        <w:autoSpaceDE w:val="0"/>
        <w:autoSpaceDN w:val="0"/>
        <w:adjustRightInd w:val="0"/>
        <w:ind w:left="737"/>
        <w:jc w:val="both"/>
        <w:rPr>
          <w:rFonts w:ascii="Arial" w:hAnsi="Arial" w:cs="Arial"/>
          <w:bCs/>
          <w:sz w:val="20"/>
          <w:szCs w:val="20"/>
        </w:rPr>
      </w:pPr>
    </w:p>
    <w:p w14:paraId="5AB5B7EA" w14:textId="020F27A7" w:rsidR="006C5557" w:rsidRDefault="00527E3D" w:rsidP="00CD2D01">
      <w:pPr>
        <w:widowControl w:val="0"/>
        <w:autoSpaceDE w:val="0"/>
        <w:autoSpaceDN w:val="0"/>
        <w:adjustRightInd w:val="0"/>
        <w:ind w:left="737"/>
        <w:jc w:val="both"/>
        <w:rPr>
          <w:rFonts w:ascii="Arial" w:hAnsi="Arial" w:cs="Arial"/>
          <w:b/>
          <w:bCs/>
          <w:sz w:val="20"/>
          <w:szCs w:val="20"/>
        </w:rPr>
      </w:pPr>
      <w:r w:rsidRPr="00F002A0">
        <w:rPr>
          <w:rFonts w:ascii="Arial" w:hAnsi="Arial" w:cs="Arial"/>
          <w:b/>
          <w:bCs/>
          <w:sz w:val="20"/>
          <w:szCs w:val="20"/>
        </w:rPr>
        <w:t>Dodavatel prokáže toto kritérium technické kvalifikace, pokud</w:t>
      </w:r>
      <w:r>
        <w:rPr>
          <w:rFonts w:ascii="Arial" w:hAnsi="Arial" w:cs="Arial"/>
          <w:b/>
          <w:bCs/>
          <w:sz w:val="20"/>
          <w:szCs w:val="20"/>
        </w:rPr>
        <w:t xml:space="preserve"> v </w:t>
      </w:r>
      <w:r w:rsidRPr="00F002A0">
        <w:rPr>
          <w:rFonts w:ascii="Arial" w:hAnsi="Arial" w:cs="Arial"/>
          <w:b/>
          <w:bCs/>
          <w:sz w:val="20"/>
          <w:szCs w:val="20"/>
        </w:rPr>
        <w:t xml:space="preserve">posledních </w:t>
      </w:r>
      <w:r w:rsidRPr="009F0283">
        <w:rPr>
          <w:rFonts w:ascii="Arial" w:hAnsi="Arial" w:cs="Arial"/>
          <w:b/>
          <w:bCs/>
          <w:sz w:val="20"/>
          <w:szCs w:val="20"/>
        </w:rPr>
        <w:t xml:space="preserve">3 letech </w:t>
      </w:r>
      <w:r>
        <w:rPr>
          <w:rFonts w:ascii="Arial" w:hAnsi="Arial" w:cs="Arial"/>
          <w:b/>
          <w:bCs/>
          <w:sz w:val="20"/>
          <w:szCs w:val="20"/>
        </w:rPr>
        <w:t xml:space="preserve">řádně a odborně </w:t>
      </w:r>
      <w:r w:rsidRPr="004B3242">
        <w:rPr>
          <w:rFonts w:ascii="Arial" w:hAnsi="Arial" w:cs="Arial"/>
          <w:b/>
          <w:bCs/>
          <w:sz w:val="20"/>
          <w:szCs w:val="20"/>
        </w:rPr>
        <w:t xml:space="preserve">realizoval 2 obdobné zakázky servisní podpory v min. hodnotě </w:t>
      </w:r>
      <w:r>
        <w:rPr>
          <w:rFonts w:ascii="Arial" w:hAnsi="Arial" w:cs="Arial"/>
          <w:b/>
          <w:bCs/>
          <w:sz w:val="20"/>
          <w:szCs w:val="20"/>
        </w:rPr>
        <w:t>1.</w:t>
      </w:r>
      <w:r w:rsidRPr="00694D14">
        <w:rPr>
          <w:rFonts w:ascii="Arial" w:hAnsi="Arial" w:cs="Arial"/>
          <w:b/>
          <w:bCs/>
          <w:sz w:val="20"/>
          <w:szCs w:val="20"/>
        </w:rPr>
        <w:t>000.000,- Kč</w:t>
      </w:r>
      <w:r w:rsidRPr="004B3242">
        <w:rPr>
          <w:rFonts w:ascii="Arial" w:hAnsi="Arial" w:cs="Arial"/>
          <w:b/>
          <w:bCs/>
          <w:sz w:val="20"/>
          <w:szCs w:val="20"/>
        </w:rPr>
        <w:t xml:space="preserve"> </w:t>
      </w:r>
      <w:r w:rsidRPr="006432BC">
        <w:rPr>
          <w:rFonts w:ascii="Arial" w:hAnsi="Arial" w:cs="Arial"/>
          <w:bCs/>
          <w:sz w:val="20"/>
          <w:szCs w:val="20"/>
        </w:rPr>
        <w:t>(slovy: jeden milion korun českých)</w:t>
      </w:r>
      <w:r w:rsidRPr="009F0283">
        <w:rPr>
          <w:rFonts w:ascii="Arial" w:hAnsi="Arial" w:cs="Arial"/>
          <w:b/>
          <w:bCs/>
          <w:sz w:val="20"/>
          <w:szCs w:val="20"/>
        </w:rPr>
        <w:t xml:space="preserve"> </w:t>
      </w:r>
      <w:r w:rsidRPr="00F002A0">
        <w:rPr>
          <w:rFonts w:ascii="Arial" w:hAnsi="Arial" w:cs="Arial"/>
          <w:b/>
          <w:bCs/>
          <w:sz w:val="20"/>
          <w:szCs w:val="20"/>
        </w:rPr>
        <w:t xml:space="preserve">bez DPH </w:t>
      </w:r>
      <w:r>
        <w:rPr>
          <w:rFonts w:ascii="Arial" w:hAnsi="Arial" w:cs="Arial"/>
          <w:b/>
          <w:bCs/>
          <w:sz w:val="20"/>
          <w:szCs w:val="20"/>
        </w:rPr>
        <w:t xml:space="preserve">za každý rok poskytnutí služby, a to </w:t>
      </w:r>
      <w:r w:rsidRPr="00F002A0">
        <w:rPr>
          <w:rFonts w:ascii="Arial" w:hAnsi="Arial" w:cs="Arial"/>
          <w:b/>
          <w:bCs/>
          <w:sz w:val="20"/>
          <w:szCs w:val="20"/>
        </w:rPr>
        <w:t xml:space="preserve">za každou takovou referenční zakázku. </w:t>
      </w:r>
      <w:r w:rsidRPr="009F0283">
        <w:rPr>
          <w:rFonts w:ascii="Arial" w:hAnsi="Arial" w:cs="Arial"/>
          <w:b/>
          <w:bCs/>
          <w:sz w:val="20"/>
          <w:szCs w:val="20"/>
        </w:rPr>
        <w:t xml:space="preserve">Obdobný druh služeb zadavatel blíže specifikuje jako </w:t>
      </w:r>
      <w:r>
        <w:rPr>
          <w:rFonts w:ascii="Arial" w:hAnsi="Arial" w:cs="Arial"/>
          <w:b/>
          <w:bCs/>
          <w:sz w:val="20"/>
          <w:szCs w:val="20"/>
        </w:rPr>
        <w:t xml:space="preserve">podporu řešení </w:t>
      </w:r>
      <w:proofErr w:type="spellStart"/>
      <w:r w:rsidRPr="009F0283">
        <w:rPr>
          <w:rFonts w:ascii="Arial" w:hAnsi="Arial" w:cs="Arial"/>
          <w:b/>
          <w:bCs/>
          <w:sz w:val="20"/>
          <w:szCs w:val="20"/>
        </w:rPr>
        <w:t>virtualizace</w:t>
      </w:r>
      <w:proofErr w:type="spellEnd"/>
      <w:r>
        <w:rPr>
          <w:rFonts w:ascii="Arial" w:hAnsi="Arial" w:cs="Arial"/>
          <w:b/>
          <w:bCs/>
          <w:sz w:val="20"/>
          <w:szCs w:val="20"/>
        </w:rPr>
        <w:t xml:space="preserve"> serverů</w:t>
      </w:r>
      <w:r w:rsidRPr="009F0283">
        <w:rPr>
          <w:rFonts w:ascii="Arial" w:hAnsi="Arial" w:cs="Arial"/>
          <w:b/>
          <w:bCs/>
          <w:sz w:val="20"/>
          <w:szCs w:val="20"/>
        </w:rPr>
        <w:t xml:space="preserve"> </w:t>
      </w:r>
      <w:r>
        <w:rPr>
          <w:rFonts w:ascii="Arial" w:hAnsi="Arial" w:cs="Arial"/>
          <w:b/>
          <w:bCs/>
          <w:sz w:val="20"/>
          <w:szCs w:val="20"/>
        </w:rPr>
        <w:t xml:space="preserve">v režimu 24x7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02224981" w14:textId="786A876B" w:rsidR="00105F79" w:rsidRDefault="00105F79" w:rsidP="00CD2D01">
      <w:pPr>
        <w:widowControl w:val="0"/>
        <w:autoSpaceDE w:val="0"/>
        <w:autoSpaceDN w:val="0"/>
        <w:adjustRightInd w:val="0"/>
        <w:ind w:left="737"/>
        <w:jc w:val="both"/>
        <w:rPr>
          <w:rFonts w:ascii="Arial" w:hAnsi="Arial" w:cs="Arial"/>
          <w:b/>
          <w:bCs/>
          <w:sz w:val="20"/>
          <w:szCs w:val="20"/>
        </w:rPr>
      </w:pPr>
    </w:p>
    <w:p w14:paraId="7D037AA4" w14:textId="53E4E33F" w:rsidR="00527E3D" w:rsidRPr="00CD2D01" w:rsidRDefault="00105F79" w:rsidP="00CD2D01">
      <w:pPr>
        <w:pStyle w:val="Odstavecseseznamem"/>
        <w:jc w:val="both"/>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5E410344" w14:textId="77777777" w:rsidTr="009F6481">
        <w:trPr>
          <w:trHeight w:val="578"/>
        </w:trPr>
        <w:tc>
          <w:tcPr>
            <w:tcW w:w="4179" w:type="dxa"/>
            <w:shd w:val="clear" w:color="auto" w:fill="auto"/>
            <w:vAlign w:val="center"/>
          </w:tcPr>
          <w:p w14:paraId="2B0F1A61" w14:textId="6FA15E5E"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7D73CB09" w14:textId="77777777" w:rsidR="00105F79" w:rsidRPr="00447B8F" w:rsidRDefault="00105F79" w:rsidP="009F6481">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AEF94BB" w14:textId="77777777" w:rsidTr="009F6481">
        <w:trPr>
          <w:trHeight w:val="431"/>
        </w:trPr>
        <w:tc>
          <w:tcPr>
            <w:tcW w:w="4179" w:type="dxa"/>
            <w:shd w:val="clear" w:color="auto" w:fill="auto"/>
            <w:vAlign w:val="center"/>
          </w:tcPr>
          <w:p w14:paraId="7F273039" w14:textId="77777777" w:rsidR="00105F79" w:rsidRPr="00447B8F" w:rsidRDefault="00105F79" w:rsidP="009F6481">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1D7209D3"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5D95F0C1" w14:textId="77777777" w:rsidTr="009F6481">
        <w:trPr>
          <w:trHeight w:val="567"/>
        </w:trPr>
        <w:tc>
          <w:tcPr>
            <w:tcW w:w="4179" w:type="dxa"/>
            <w:shd w:val="clear" w:color="auto" w:fill="auto"/>
            <w:vAlign w:val="center"/>
          </w:tcPr>
          <w:p w14:paraId="1429A2CD" w14:textId="4A24C123"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1C575649"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05909588" w14:textId="77777777" w:rsidTr="009F6481">
        <w:trPr>
          <w:trHeight w:val="406"/>
        </w:trPr>
        <w:tc>
          <w:tcPr>
            <w:tcW w:w="4179" w:type="dxa"/>
            <w:shd w:val="clear" w:color="auto" w:fill="auto"/>
            <w:vAlign w:val="center"/>
          </w:tcPr>
          <w:p w14:paraId="5C420BD4" w14:textId="065370DA"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6CCCBD8C"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59CE9277" w14:textId="77777777" w:rsidTr="009F6481">
        <w:trPr>
          <w:trHeight w:val="567"/>
        </w:trPr>
        <w:tc>
          <w:tcPr>
            <w:tcW w:w="4179" w:type="dxa"/>
            <w:shd w:val="clear" w:color="auto" w:fill="auto"/>
            <w:vAlign w:val="center"/>
          </w:tcPr>
          <w:p w14:paraId="16C524A7" w14:textId="77777777" w:rsidR="00105F79" w:rsidRPr="00447B8F" w:rsidRDefault="00105F79" w:rsidP="009F6481">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241BCE85"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0C31B11D" w14:textId="5CE43B30" w:rsidR="00105F79" w:rsidRDefault="00105F79" w:rsidP="00CD2D01">
      <w:pPr>
        <w:widowControl w:val="0"/>
        <w:autoSpaceDE w:val="0"/>
        <w:autoSpaceDN w:val="0"/>
        <w:adjustRightInd w:val="0"/>
        <w:ind w:left="737"/>
        <w:jc w:val="both"/>
        <w:rPr>
          <w:rFonts w:ascii="Arial" w:hAnsi="Arial" w:cs="Arial"/>
          <w:b/>
          <w:bCs/>
          <w:sz w:val="20"/>
          <w:szCs w:val="20"/>
        </w:rPr>
      </w:pPr>
    </w:p>
    <w:p w14:paraId="3D776DE7" w14:textId="753929CD" w:rsidR="00527E3D" w:rsidRPr="00CD2D01" w:rsidRDefault="00105F79" w:rsidP="00CD2D01">
      <w:pPr>
        <w:pStyle w:val="Odstavecseseznamem"/>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46A8FAA2" w14:textId="77777777" w:rsidTr="009F6481">
        <w:trPr>
          <w:trHeight w:val="578"/>
        </w:trPr>
        <w:tc>
          <w:tcPr>
            <w:tcW w:w="4179" w:type="dxa"/>
            <w:shd w:val="clear" w:color="auto" w:fill="auto"/>
            <w:vAlign w:val="center"/>
          </w:tcPr>
          <w:p w14:paraId="3B3CB2C0" w14:textId="0F102D61"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2A247CB" w14:textId="77777777" w:rsidR="00105F79" w:rsidRPr="00447B8F" w:rsidRDefault="00105F79" w:rsidP="009F6481">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9B9F31F" w14:textId="77777777" w:rsidTr="009F6481">
        <w:trPr>
          <w:trHeight w:val="431"/>
        </w:trPr>
        <w:tc>
          <w:tcPr>
            <w:tcW w:w="4179" w:type="dxa"/>
            <w:shd w:val="clear" w:color="auto" w:fill="auto"/>
            <w:vAlign w:val="center"/>
          </w:tcPr>
          <w:p w14:paraId="5BA3E20E" w14:textId="77777777" w:rsidR="00105F79" w:rsidRPr="00447B8F" w:rsidRDefault="00105F79" w:rsidP="009F6481">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39241EAF"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36FD99A4" w14:textId="77777777" w:rsidTr="009F6481">
        <w:trPr>
          <w:trHeight w:val="567"/>
        </w:trPr>
        <w:tc>
          <w:tcPr>
            <w:tcW w:w="4179" w:type="dxa"/>
            <w:shd w:val="clear" w:color="auto" w:fill="auto"/>
            <w:vAlign w:val="center"/>
          </w:tcPr>
          <w:p w14:paraId="2DB0B40B" w14:textId="16D1DD84"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6EF7E448"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2E576A0" w14:textId="77777777" w:rsidTr="009F6481">
        <w:trPr>
          <w:trHeight w:val="406"/>
        </w:trPr>
        <w:tc>
          <w:tcPr>
            <w:tcW w:w="4179" w:type="dxa"/>
            <w:shd w:val="clear" w:color="auto" w:fill="auto"/>
            <w:vAlign w:val="center"/>
          </w:tcPr>
          <w:p w14:paraId="39FBE93E" w14:textId="2CEFB2AC" w:rsidR="00105F79" w:rsidRPr="00447B8F" w:rsidRDefault="00105F79" w:rsidP="00CD2D01">
            <w:pPr>
              <w:rPr>
                <w:rFonts w:ascii="Arial" w:hAnsi="Arial" w:cs="Arial"/>
                <w:sz w:val="20"/>
                <w:szCs w:val="20"/>
              </w:rPr>
            </w:pPr>
            <w:r w:rsidRPr="00D64302">
              <w:rPr>
                <w:rFonts w:ascii="Arial" w:hAnsi="Arial" w:cs="Arial"/>
                <w:sz w:val="20"/>
                <w:szCs w:val="20"/>
              </w:rPr>
              <w:lastRenderedPageBreak/>
              <w:t xml:space="preserve">Finanční objem (suma) za realizovanou </w:t>
            </w:r>
            <w:r>
              <w:rPr>
                <w:rFonts w:ascii="Arial" w:hAnsi="Arial" w:cs="Arial"/>
                <w:sz w:val="20"/>
                <w:szCs w:val="20"/>
              </w:rPr>
              <w:t>službu</w:t>
            </w:r>
          </w:p>
        </w:tc>
        <w:tc>
          <w:tcPr>
            <w:tcW w:w="4326" w:type="dxa"/>
            <w:shd w:val="clear" w:color="auto" w:fill="auto"/>
            <w:vAlign w:val="center"/>
          </w:tcPr>
          <w:p w14:paraId="102FC000"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6F2F57F" w14:textId="77777777" w:rsidTr="009F6481">
        <w:trPr>
          <w:trHeight w:val="567"/>
        </w:trPr>
        <w:tc>
          <w:tcPr>
            <w:tcW w:w="4179" w:type="dxa"/>
            <w:shd w:val="clear" w:color="auto" w:fill="auto"/>
            <w:vAlign w:val="center"/>
          </w:tcPr>
          <w:p w14:paraId="08049B90" w14:textId="77777777" w:rsidR="00105F79" w:rsidRPr="00447B8F" w:rsidRDefault="00105F79" w:rsidP="009F6481">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33D0A912"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4C105EBB" w14:textId="432ACBC7" w:rsidR="00105F79" w:rsidRPr="00CD2D01" w:rsidRDefault="00105F79" w:rsidP="00CD2D01">
      <w:pPr>
        <w:widowControl w:val="0"/>
        <w:autoSpaceDE w:val="0"/>
        <w:autoSpaceDN w:val="0"/>
        <w:adjustRightInd w:val="0"/>
        <w:jc w:val="both"/>
        <w:rPr>
          <w:rFonts w:ascii="Arial" w:hAnsi="Arial" w:cs="Arial"/>
          <w:bCs/>
          <w:sz w:val="20"/>
          <w:szCs w:val="20"/>
        </w:rPr>
      </w:pPr>
    </w:p>
    <w:p w14:paraId="3CD975E2" w14:textId="3B0BF227" w:rsidR="00105F79" w:rsidRDefault="00105F79" w:rsidP="00CD2D01">
      <w:pPr>
        <w:widowControl w:val="0"/>
        <w:autoSpaceDE w:val="0"/>
        <w:autoSpaceDN w:val="0"/>
        <w:adjustRightInd w:val="0"/>
        <w:ind w:left="737"/>
        <w:jc w:val="both"/>
        <w:rPr>
          <w:rFonts w:ascii="Arial" w:hAnsi="Arial" w:cs="Arial"/>
          <w:bCs/>
          <w:sz w:val="20"/>
          <w:szCs w:val="20"/>
        </w:rPr>
      </w:pPr>
      <w:r w:rsidRPr="00CD2D01">
        <w:rPr>
          <w:rFonts w:ascii="Arial" w:hAnsi="Arial" w:cs="Arial"/>
          <w:bCs/>
          <w:sz w:val="20"/>
          <w:szCs w:val="20"/>
        </w:rPr>
        <w:t>a zároveň</w:t>
      </w:r>
    </w:p>
    <w:p w14:paraId="5455A5E6" w14:textId="77777777" w:rsidR="00527E3D" w:rsidRDefault="00527E3D" w:rsidP="00CD2D01">
      <w:pPr>
        <w:widowControl w:val="0"/>
        <w:autoSpaceDE w:val="0"/>
        <w:autoSpaceDN w:val="0"/>
        <w:adjustRightInd w:val="0"/>
        <w:ind w:left="737"/>
        <w:jc w:val="both"/>
        <w:rPr>
          <w:rFonts w:ascii="Arial" w:hAnsi="Arial" w:cs="Arial"/>
          <w:b/>
          <w:bCs/>
          <w:sz w:val="20"/>
          <w:szCs w:val="20"/>
        </w:rPr>
      </w:pPr>
    </w:p>
    <w:p w14:paraId="561E7359" w14:textId="04AD9CC4" w:rsidR="006C5557" w:rsidRDefault="00527E3D" w:rsidP="00CD2D01">
      <w:pPr>
        <w:widowControl w:val="0"/>
        <w:autoSpaceDE w:val="0"/>
        <w:autoSpaceDN w:val="0"/>
        <w:adjustRightInd w:val="0"/>
        <w:ind w:left="737"/>
        <w:jc w:val="both"/>
        <w:rPr>
          <w:rFonts w:ascii="Arial" w:hAnsi="Arial" w:cs="Arial"/>
          <w:b/>
          <w:bCs/>
          <w:sz w:val="20"/>
          <w:szCs w:val="20"/>
        </w:rPr>
      </w:pPr>
      <w:r w:rsidRPr="00F002A0">
        <w:rPr>
          <w:rFonts w:ascii="Arial" w:hAnsi="Arial" w:cs="Arial"/>
          <w:b/>
          <w:bCs/>
          <w:sz w:val="20"/>
          <w:szCs w:val="20"/>
        </w:rPr>
        <w:t>Dodavatel prokáže toto kritérium technické kvalifikace, pokud</w:t>
      </w:r>
      <w:r>
        <w:rPr>
          <w:rFonts w:ascii="Arial" w:hAnsi="Arial" w:cs="Arial"/>
          <w:b/>
          <w:bCs/>
          <w:sz w:val="20"/>
          <w:szCs w:val="20"/>
        </w:rPr>
        <w:t xml:space="preserve"> v </w:t>
      </w:r>
      <w:r w:rsidRPr="00F002A0">
        <w:rPr>
          <w:rFonts w:ascii="Arial" w:hAnsi="Arial" w:cs="Arial"/>
          <w:b/>
          <w:bCs/>
          <w:sz w:val="20"/>
          <w:szCs w:val="20"/>
        </w:rPr>
        <w:t xml:space="preserve">posledních </w:t>
      </w:r>
      <w:r w:rsidRPr="009F0283">
        <w:rPr>
          <w:rFonts w:ascii="Arial" w:hAnsi="Arial" w:cs="Arial"/>
          <w:b/>
          <w:bCs/>
          <w:sz w:val="20"/>
          <w:szCs w:val="20"/>
        </w:rPr>
        <w:t xml:space="preserve">3 letech </w:t>
      </w:r>
      <w:r>
        <w:rPr>
          <w:rFonts w:ascii="Arial" w:hAnsi="Arial" w:cs="Arial"/>
          <w:b/>
          <w:bCs/>
          <w:sz w:val="20"/>
          <w:szCs w:val="20"/>
        </w:rPr>
        <w:t xml:space="preserve">řádně a odborně </w:t>
      </w:r>
      <w:r w:rsidRPr="004B3242">
        <w:rPr>
          <w:rFonts w:ascii="Arial" w:hAnsi="Arial" w:cs="Arial"/>
          <w:b/>
          <w:bCs/>
          <w:sz w:val="20"/>
          <w:szCs w:val="20"/>
        </w:rPr>
        <w:t xml:space="preserve">realizoval 2 obdobné zakázky servisní podpory v min. hodnotě </w:t>
      </w:r>
      <w:r>
        <w:rPr>
          <w:rFonts w:ascii="Arial" w:hAnsi="Arial" w:cs="Arial"/>
          <w:b/>
          <w:bCs/>
          <w:sz w:val="20"/>
          <w:szCs w:val="20"/>
        </w:rPr>
        <w:t>5</w:t>
      </w:r>
      <w:r w:rsidRPr="00694D14">
        <w:rPr>
          <w:rFonts w:ascii="Arial" w:hAnsi="Arial" w:cs="Arial"/>
          <w:b/>
          <w:bCs/>
          <w:sz w:val="20"/>
          <w:szCs w:val="20"/>
        </w:rPr>
        <w:t>00.000,- Kč</w:t>
      </w:r>
      <w:r w:rsidRPr="004B3242">
        <w:rPr>
          <w:rFonts w:ascii="Arial" w:hAnsi="Arial" w:cs="Arial"/>
          <w:b/>
          <w:bCs/>
          <w:sz w:val="20"/>
          <w:szCs w:val="20"/>
        </w:rPr>
        <w:t xml:space="preserve"> </w:t>
      </w:r>
      <w:r w:rsidRPr="006432BC">
        <w:rPr>
          <w:rFonts w:ascii="Arial" w:hAnsi="Arial" w:cs="Arial"/>
          <w:bCs/>
          <w:sz w:val="20"/>
          <w:szCs w:val="20"/>
        </w:rPr>
        <w:t>(slovy: pět set tisíc korun českých)</w:t>
      </w:r>
      <w:r w:rsidRPr="009F0283">
        <w:rPr>
          <w:rFonts w:ascii="Arial" w:hAnsi="Arial" w:cs="Arial"/>
          <w:b/>
          <w:bCs/>
          <w:sz w:val="20"/>
          <w:szCs w:val="20"/>
        </w:rPr>
        <w:t xml:space="preserve"> </w:t>
      </w:r>
      <w:r w:rsidRPr="00F002A0">
        <w:rPr>
          <w:rFonts w:ascii="Arial" w:hAnsi="Arial" w:cs="Arial"/>
          <w:b/>
          <w:bCs/>
          <w:sz w:val="20"/>
          <w:szCs w:val="20"/>
        </w:rPr>
        <w:t xml:space="preserve">bez DPH </w:t>
      </w:r>
      <w:r>
        <w:rPr>
          <w:rFonts w:ascii="Arial" w:hAnsi="Arial" w:cs="Arial"/>
          <w:b/>
          <w:bCs/>
          <w:sz w:val="20"/>
          <w:szCs w:val="20"/>
        </w:rPr>
        <w:t xml:space="preserve">za každý rok poskytnutí služby a to </w:t>
      </w:r>
      <w:r w:rsidRPr="00F002A0">
        <w:rPr>
          <w:rFonts w:ascii="Arial" w:hAnsi="Arial" w:cs="Arial"/>
          <w:b/>
          <w:bCs/>
          <w:sz w:val="20"/>
          <w:szCs w:val="20"/>
        </w:rPr>
        <w:t xml:space="preserve">za každou takovou referenční zakázku. </w:t>
      </w:r>
      <w:r w:rsidRPr="009F0283">
        <w:rPr>
          <w:rFonts w:ascii="Arial" w:hAnsi="Arial" w:cs="Arial"/>
          <w:b/>
          <w:bCs/>
          <w:sz w:val="20"/>
          <w:szCs w:val="20"/>
        </w:rPr>
        <w:t xml:space="preserve">Obdobný druh služeb zadavatel blíže specifikuje jako servisní podporu </w:t>
      </w:r>
      <w:r>
        <w:rPr>
          <w:rFonts w:ascii="Arial" w:hAnsi="Arial" w:cs="Arial"/>
          <w:b/>
          <w:bCs/>
          <w:sz w:val="20"/>
          <w:szCs w:val="20"/>
        </w:rPr>
        <w:t xml:space="preserve">LAN </w:t>
      </w:r>
      <w:r w:rsidRPr="009F0283">
        <w:rPr>
          <w:rFonts w:ascii="Arial" w:hAnsi="Arial" w:cs="Arial"/>
          <w:b/>
          <w:bCs/>
          <w:sz w:val="20"/>
          <w:szCs w:val="20"/>
        </w:rPr>
        <w:t>síťové infrastruktury</w:t>
      </w:r>
      <w:r>
        <w:rPr>
          <w:rFonts w:ascii="Arial" w:hAnsi="Arial" w:cs="Arial"/>
          <w:b/>
          <w:bCs/>
          <w:sz w:val="20"/>
          <w:szCs w:val="20"/>
        </w:rPr>
        <w:t xml:space="preserve"> v režimu 24x7 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34486F06" w14:textId="5BD85973" w:rsidR="00105F79" w:rsidRDefault="00105F79" w:rsidP="00CD2D01">
      <w:pPr>
        <w:widowControl w:val="0"/>
        <w:autoSpaceDE w:val="0"/>
        <w:autoSpaceDN w:val="0"/>
        <w:adjustRightInd w:val="0"/>
        <w:ind w:left="737"/>
        <w:jc w:val="both"/>
        <w:rPr>
          <w:rFonts w:ascii="Arial" w:hAnsi="Arial" w:cs="Arial"/>
          <w:b/>
          <w:bCs/>
          <w:sz w:val="20"/>
          <w:szCs w:val="20"/>
        </w:rPr>
      </w:pPr>
    </w:p>
    <w:p w14:paraId="308E5563" w14:textId="090B7413" w:rsidR="00527E3D" w:rsidRPr="00CD2D01" w:rsidRDefault="00105F79" w:rsidP="00CD2D01">
      <w:pPr>
        <w:pStyle w:val="Odstavecseseznamem"/>
        <w:jc w:val="both"/>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1E391023" w14:textId="77777777" w:rsidTr="009F6481">
        <w:trPr>
          <w:trHeight w:val="578"/>
        </w:trPr>
        <w:tc>
          <w:tcPr>
            <w:tcW w:w="4179" w:type="dxa"/>
            <w:shd w:val="clear" w:color="auto" w:fill="auto"/>
            <w:vAlign w:val="center"/>
          </w:tcPr>
          <w:p w14:paraId="546F07A9" w14:textId="77D74FBB"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4285B337" w14:textId="77777777" w:rsidR="00105F79" w:rsidRPr="00447B8F" w:rsidRDefault="00105F79" w:rsidP="009F6481">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46077DF6" w14:textId="77777777" w:rsidTr="009F6481">
        <w:trPr>
          <w:trHeight w:val="431"/>
        </w:trPr>
        <w:tc>
          <w:tcPr>
            <w:tcW w:w="4179" w:type="dxa"/>
            <w:shd w:val="clear" w:color="auto" w:fill="auto"/>
            <w:vAlign w:val="center"/>
          </w:tcPr>
          <w:p w14:paraId="0E2CC950" w14:textId="77777777" w:rsidR="00105F79" w:rsidRPr="00447B8F" w:rsidRDefault="00105F79" w:rsidP="009F6481">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6733B72F"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27A88C7B" w14:textId="77777777" w:rsidTr="009F6481">
        <w:trPr>
          <w:trHeight w:val="567"/>
        </w:trPr>
        <w:tc>
          <w:tcPr>
            <w:tcW w:w="4179" w:type="dxa"/>
            <w:shd w:val="clear" w:color="auto" w:fill="auto"/>
            <w:vAlign w:val="center"/>
          </w:tcPr>
          <w:p w14:paraId="287811D2" w14:textId="6E36E930"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21507BC2"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88C840A" w14:textId="77777777" w:rsidTr="009F6481">
        <w:trPr>
          <w:trHeight w:val="406"/>
        </w:trPr>
        <w:tc>
          <w:tcPr>
            <w:tcW w:w="4179" w:type="dxa"/>
            <w:shd w:val="clear" w:color="auto" w:fill="auto"/>
            <w:vAlign w:val="center"/>
          </w:tcPr>
          <w:p w14:paraId="08221DB5" w14:textId="732F6AA5"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1FDA661F"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4846494" w14:textId="77777777" w:rsidTr="009F6481">
        <w:trPr>
          <w:trHeight w:val="567"/>
        </w:trPr>
        <w:tc>
          <w:tcPr>
            <w:tcW w:w="4179" w:type="dxa"/>
            <w:shd w:val="clear" w:color="auto" w:fill="auto"/>
            <w:vAlign w:val="center"/>
          </w:tcPr>
          <w:p w14:paraId="61B21FC4" w14:textId="77777777" w:rsidR="00105F79" w:rsidRPr="00447B8F" w:rsidRDefault="00105F79" w:rsidP="009F6481">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09797B85"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4CF7AB2F" w14:textId="083A6D91" w:rsidR="00105F79" w:rsidRDefault="00105F79" w:rsidP="00CD2D01">
      <w:pPr>
        <w:widowControl w:val="0"/>
        <w:autoSpaceDE w:val="0"/>
        <w:autoSpaceDN w:val="0"/>
        <w:adjustRightInd w:val="0"/>
        <w:ind w:left="737"/>
        <w:jc w:val="both"/>
        <w:rPr>
          <w:rFonts w:ascii="Arial" w:hAnsi="Arial" w:cs="Arial"/>
          <w:b/>
          <w:bCs/>
          <w:sz w:val="20"/>
          <w:szCs w:val="20"/>
        </w:rPr>
      </w:pPr>
    </w:p>
    <w:p w14:paraId="3CF3D43D" w14:textId="31BCCC11" w:rsidR="00527E3D" w:rsidRPr="00CD2D01" w:rsidRDefault="00105F79" w:rsidP="00CD2D01">
      <w:pPr>
        <w:pStyle w:val="Odstavecseseznamem"/>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16D3258F" w14:textId="77777777" w:rsidTr="009F6481">
        <w:trPr>
          <w:trHeight w:val="578"/>
        </w:trPr>
        <w:tc>
          <w:tcPr>
            <w:tcW w:w="4179" w:type="dxa"/>
            <w:shd w:val="clear" w:color="auto" w:fill="auto"/>
            <w:vAlign w:val="center"/>
          </w:tcPr>
          <w:p w14:paraId="0E173117" w14:textId="04AD1B95"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AC3063D" w14:textId="77777777" w:rsidR="00105F79" w:rsidRPr="00447B8F" w:rsidRDefault="00105F79" w:rsidP="009F6481">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B0A2629" w14:textId="77777777" w:rsidTr="009F6481">
        <w:trPr>
          <w:trHeight w:val="431"/>
        </w:trPr>
        <w:tc>
          <w:tcPr>
            <w:tcW w:w="4179" w:type="dxa"/>
            <w:shd w:val="clear" w:color="auto" w:fill="auto"/>
            <w:vAlign w:val="center"/>
          </w:tcPr>
          <w:p w14:paraId="3D5498CB" w14:textId="77777777" w:rsidR="00105F79" w:rsidRPr="00447B8F" w:rsidRDefault="00105F79" w:rsidP="009F6481">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71768646"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59C97AB0" w14:textId="77777777" w:rsidTr="009F6481">
        <w:trPr>
          <w:trHeight w:val="567"/>
        </w:trPr>
        <w:tc>
          <w:tcPr>
            <w:tcW w:w="4179" w:type="dxa"/>
            <w:shd w:val="clear" w:color="auto" w:fill="auto"/>
            <w:vAlign w:val="center"/>
          </w:tcPr>
          <w:p w14:paraId="7F66E11C" w14:textId="52039D27"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28D6F6DE"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283DCD2D" w14:textId="77777777" w:rsidTr="009F6481">
        <w:trPr>
          <w:trHeight w:val="406"/>
        </w:trPr>
        <w:tc>
          <w:tcPr>
            <w:tcW w:w="4179" w:type="dxa"/>
            <w:shd w:val="clear" w:color="auto" w:fill="auto"/>
            <w:vAlign w:val="center"/>
          </w:tcPr>
          <w:p w14:paraId="21749C30" w14:textId="12F43BA3"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1198A6A5"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64A4BCBE" w14:textId="77777777" w:rsidTr="009F6481">
        <w:trPr>
          <w:trHeight w:val="567"/>
        </w:trPr>
        <w:tc>
          <w:tcPr>
            <w:tcW w:w="4179" w:type="dxa"/>
            <w:shd w:val="clear" w:color="auto" w:fill="auto"/>
            <w:vAlign w:val="center"/>
          </w:tcPr>
          <w:p w14:paraId="65F50AE4" w14:textId="77777777" w:rsidR="00105F79" w:rsidRPr="00447B8F" w:rsidRDefault="00105F79" w:rsidP="009F6481">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04AFBAFA"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2DE039D3" w14:textId="77777777" w:rsidR="00105F79" w:rsidRPr="00CD2D01" w:rsidRDefault="00105F79" w:rsidP="00CD2D01">
      <w:pPr>
        <w:widowControl w:val="0"/>
        <w:autoSpaceDE w:val="0"/>
        <w:autoSpaceDN w:val="0"/>
        <w:adjustRightInd w:val="0"/>
        <w:ind w:left="737"/>
        <w:jc w:val="both"/>
        <w:rPr>
          <w:rFonts w:ascii="Arial" w:hAnsi="Arial" w:cs="Arial"/>
          <w:bCs/>
          <w:sz w:val="20"/>
          <w:szCs w:val="20"/>
        </w:rPr>
      </w:pPr>
    </w:p>
    <w:p w14:paraId="08C757D6" w14:textId="46E27B4D" w:rsidR="00105F79" w:rsidRDefault="00105F79" w:rsidP="00CD2D01">
      <w:pPr>
        <w:widowControl w:val="0"/>
        <w:autoSpaceDE w:val="0"/>
        <w:autoSpaceDN w:val="0"/>
        <w:adjustRightInd w:val="0"/>
        <w:ind w:left="737"/>
        <w:jc w:val="both"/>
        <w:rPr>
          <w:rFonts w:ascii="Arial" w:hAnsi="Arial" w:cs="Arial"/>
          <w:bCs/>
          <w:sz w:val="20"/>
          <w:szCs w:val="20"/>
        </w:rPr>
      </w:pPr>
      <w:r w:rsidRPr="00CD2D01">
        <w:rPr>
          <w:rFonts w:ascii="Arial" w:hAnsi="Arial" w:cs="Arial"/>
          <w:bCs/>
          <w:sz w:val="20"/>
          <w:szCs w:val="20"/>
        </w:rPr>
        <w:t>a zároveň</w:t>
      </w:r>
    </w:p>
    <w:p w14:paraId="79A10CBD" w14:textId="77777777" w:rsidR="00527E3D" w:rsidRPr="00CD2D01" w:rsidRDefault="00527E3D" w:rsidP="00CD2D01">
      <w:pPr>
        <w:widowControl w:val="0"/>
        <w:autoSpaceDE w:val="0"/>
        <w:autoSpaceDN w:val="0"/>
        <w:adjustRightInd w:val="0"/>
        <w:ind w:left="737"/>
        <w:jc w:val="both"/>
        <w:rPr>
          <w:rFonts w:ascii="Arial" w:hAnsi="Arial" w:cs="Arial"/>
          <w:bCs/>
          <w:sz w:val="20"/>
          <w:szCs w:val="20"/>
        </w:rPr>
      </w:pPr>
    </w:p>
    <w:p w14:paraId="5CC3E031" w14:textId="0EF910E7" w:rsidR="00527E3D" w:rsidRDefault="00527E3D" w:rsidP="00CD2D01">
      <w:pPr>
        <w:widowControl w:val="0"/>
        <w:autoSpaceDE w:val="0"/>
        <w:autoSpaceDN w:val="0"/>
        <w:adjustRightInd w:val="0"/>
        <w:ind w:left="737"/>
        <w:jc w:val="both"/>
        <w:rPr>
          <w:rFonts w:ascii="Arial" w:hAnsi="Arial" w:cs="Arial"/>
          <w:b/>
          <w:bCs/>
          <w:sz w:val="20"/>
          <w:szCs w:val="20"/>
        </w:rPr>
      </w:pPr>
      <w:r w:rsidRPr="00F002A0">
        <w:rPr>
          <w:rFonts w:ascii="Arial" w:hAnsi="Arial" w:cs="Arial"/>
          <w:b/>
          <w:bCs/>
          <w:sz w:val="20"/>
          <w:szCs w:val="20"/>
        </w:rPr>
        <w:t>Dodavatel prokáže toto kritérium technické kvalifikace, pokud</w:t>
      </w:r>
      <w:r>
        <w:rPr>
          <w:rFonts w:ascii="Arial" w:hAnsi="Arial" w:cs="Arial"/>
          <w:b/>
          <w:bCs/>
          <w:sz w:val="20"/>
          <w:szCs w:val="20"/>
        </w:rPr>
        <w:t xml:space="preserve"> v </w:t>
      </w:r>
      <w:r w:rsidRPr="00F002A0">
        <w:rPr>
          <w:rFonts w:ascii="Arial" w:hAnsi="Arial" w:cs="Arial"/>
          <w:b/>
          <w:bCs/>
          <w:sz w:val="20"/>
          <w:szCs w:val="20"/>
        </w:rPr>
        <w:t xml:space="preserve">posledních </w:t>
      </w:r>
      <w:r w:rsidRPr="009F0283">
        <w:rPr>
          <w:rFonts w:ascii="Arial" w:hAnsi="Arial" w:cs="Arial"/>
          <w:b/>
          <w:bCs/>
          <w:sz w:val="20"/>
          <w:szCs w:val="20"/>
        </w:rPr>
        <w:t xml:space="preserve">3 letech </w:t>
      </w:r>
      <w:r>
        <w:rPr>
          <w:rFonts w:ascii="Arial" w:hAnsi="Arial" w:cs="Arial"/>
          <w:b/>
          <w:bCs/>
          <w:sz w:val="20"/>
          <w:szCs w:val="20"/>
        </w:rPr>
        <w:t xml:space="preserve">řádně a odborně </w:t>
      </w:r>
      <w:r w:rsidRPr="004B3242">
        <w:rPr>
          <w:rFonts w:ascii="Arial" w:hAnsi="Arial" w:cs="Arial"/>
          <w:b/>
          <w:bCs/>
          <w:sz w:val="20"/>
          <w:szCs w:val="20"/>
        </w:rPr>
        <w:t xml:space="preserve">realizoval </w:t>
      </w:r>
      <w:r>
        <w:rPr>
          <w:rFonts w:ascii="Arial" w:hAnsi="Arial" w:cs="Arial"/>
          <w:b/>
          <w:bCs/>
          <w:sz w:val="20"/>
          <w:szCs w:val="20"/>
        </w:rPr>
        <w:t>1</w:t>
      </w:r>
      <w:r w:rsidRPr="004B3242">
        <w:rPr>
          <w:rFonts w:ascii="Arial" w:hAnsi="Arial" w:cs="Arial"/>
          <w:b/>
          <w:bCs/>
          <w:sz w:val="20"/>
          <w:szCs w:val="20"/>
        </w:rPr>
        <w:t xml:space="preserve"> obdob</w:t>
      </w:r>
      <w:r>
        <w:rPr>
          <w:rFonts w:ascii="Arial" w:hAnsi="Arial" w:cs="Arial"/>
          <w:b/>
          <w:bCs/>
          <w:sz w:val="20"/>
          <w:szCs w:val="20"/>
        </w:rPr>
        <w:t>nou</w:t>
      </w:r>
      <w:r w:rsidRPr="004B3242">
        <w:rPr>
          <w:rFonts w:ascii="Arial" w:hAnsi="Arial" w:cs="Arial"/>
          <w:b/>
          <w:bCs/>
          <w:sz w:val="20"/>
          <w:szCs w:val="20"/>
        </w:rPr>
        <w:t xml:space="preserve"> zakázk</w:t>
      </w:r>
      <w:r>
        <w:rPr>
          <w:rFonts w:ascii="Arial" w:hAnsi="Arial" w:cs="Arial"/>
          <w:b/>
          <w:bCs/>
          <w:sz w:val="20"/>
          <w:szCs w:val="20"/>
        </w:rPr>
        <w:t>u</w:t>
      </w:r>
      <w:r w:rsidRPr="004B3242">
        <w:rPr>
          <w:rFonts w:ascii="Arial" w:hAnsi="Arial" w:cs="Arial"/>
          <w:b/>
          <w:bCs/>
          <w:sz w:val="20"/>
          <w:szCs w:val="20"/>
        </w:rPr>
        <w:t xml:space="preserve"> servisní podpory v min. hodnotě</w:t>
      </w:r>
      <w:r>
        <w:rPr>
          <w:rFonts w:ascii="Arial" w:hAnsi="Arial" w:cs="Arial"/>
          <w:b/>
          <w:bCs/>
          <w:sz w:val="20"/>
          <w:szCs w:val="20"/>
        </w:rPr>
        <w:t xml:space="preserve"> 500</w:t>
      </w:r>
      <w:r w:rsidRPr="00694D14">
        <w:rPr>
          <w:rFonts w:ascii="Arial" w:hAnsi="Arial" w:cs="Arial"/>
          <w:b/>
          <w:bCs/>
          <w:sz w:val="20"/>
          <w:szCs w:val="20"/>
        </w:rPr>
        <w:t>.000,- Kč</w:t>
      </w:r>
      <w:r w:rsidRPr="004B3242">
        <w:rPr>
          <w:rFonts w:ascii="Arial" w:hAnsi="Arial" w:cs="Arial"/>
          <w:b/>
          <w:bCs/>
          <w:sz w:val="20"/>
          <w:szCs w:val="20"/>
        </w:rPr>
        <w:t xml:space="preserve"> </w:t>
      </w:r>
      <w:r w:rsidRPr="006432BC">
        <w:rPr>
          <w:rFonts w:ascii="Arial" w:hAnsi="Arial" w:cs="Arial"/>
          <w:bCs/>
          <w:sz w:val="20"/>
          <w:szCs w:val="20"/>
        </w:rPr>
        <w:t>(slovy: pět set tisíc korun českých)</w:t>
      </w:r>
      <w:r w:rsidRPr="009F0283">
        <w:rPr>
          <w:rFonts w:ascii="Arial" w:hAnsi="Arial" w:cs="Arial"/>
          <w:b/>
          <w:bCs/>
          <w:sz w:val="20"/>
          <w:szCs w:val="20"/>
        </w:rPr>
        <w:t xml:space="preserve"> </w:t>
      </w:r>
      <w:r w:rsidRPr="00F002A0">
        <w:rPr>
          <w:rFonts w:ascii="Arial" w:hAnsi="Arial" w:cs="Arial"/>
          <w:b/>
          <w:bCs/>
          <w:sz w:val="20"/>
          <w:szCs w:val="20"/>
        </w:rPr>
        <w:t xml:space="preserve">bez DPH </w:t>
      </w:r>
      <w:r>
        <w:rPr>
          <w:rFonts w:ascii="Arial" w:hAnsi="Arial" w:cs="Arial"/>
          <w:b/>
          <w:bCs/>
          <w:sz w:val="20"/>
          <w:szCs w:val="20"/>
        </w:rPr>
        <w:t xml:space="preserve">za každý rok poskytnutí služby, a to </w:t>
      </w:r>
      <w:r w:rsidRPr="00F002A0">
        <w:rPr>
          <w:rFonts w:ascii="Arial" w:hAnsi="Arial" w:cs="Arial"/>
          <w:b/>
          <w:bCs/>
          <w:sz w:val="20"/>
          <w:szCs w:val="20"/>
        </w:rPr>
        <w:t xml:space="preserve">za každou takovou referenční zakázku. </w:t>
      </w:r>
      <w:r w:rsidRPr="009F0283">
        <w:rPr>
          <w:rFonts w:ascii="Arial" w:hAnsi="Arial" w:cs="Arial"/>
          <w:b/>
          <w:bCs/>
          <w:sz w:val="20"/>
          <w:szCs w:val="20"/>
        </w:rPr>
        <w:t xml:space="preserve">Obdobný druh služeb zadavatel blíže specifikuje jako servisní podporu </w:t>
      </w:r>
      <w:r>
        <w:rPr>
          <w:rFonts w:ascii="Arial" w:hAnsi="Arial" w:cs="Arial"/>
          <w:b/>
          <w:bCs/>
          <w:sz w:val="20"/>
          <w:szCs w:val="20"/>
        </w:rPr>
        <w:t xml:space="preserve">analytického nástroje </w:t>
      </w:r>
      <w:r w:rsidRPr="00D61E56">
        <w:rPr>
          <w:rFonts w:ascii="Arial" w:hAnsi="Arial" w:cs="Arial"/>
          <w:b/>
          <w:bCs/>
          <w:sz w:val="20"/>
          <w:szCs w:val="20"/>
        </w:rPr>
        <w:t>STOR2RRD</w:t>
      </w:r>
      <w:r>
        <w:rPr>
          <w:rFonts w:ascii="Arial" w:hAnsi="Arial" w:cs="Arial"/>
          <w:b/>
          <w:bCs/>
          <w:sz w:val="20"/>
          <w:szCs w:val="20"/>
        </w:rPr>
        <w:t xml:space="preserve"> v režimu 12x5</w:t>
      </w:r>
      <w:r w:rsidRPr="00807E33">
        <w:rPr>
          <w:rFonts w:ascii="Arial" w:hAnsi="Arial" w:cs="Arial"/>
          <w:b/>
          <w:bCs/>
          <w:sz w:val="20"/>
          <w:szCs w:val="20"/>
        </w:rPr>
        <w:t xml:space="preserve"> </w:t>
      </w:r>
      <w:r>
        <w:rPr>
          <w:rFonts w:ascii="Arial" w:hAnsi="Arial" w:cs="Arial"/>
          <w:b/>
          <w:bCs/>
          <w:sz w:val="20"/>
          <w:szCs w:val="20"/>
        </w:rPr>
        <w:t xml:space="preserve">v minimální délce trvání 1 rok </w:t>
      </w:r>
      <w:r w:rsidRPr="006432BC">
        <w:rPr>
          <w:rFonts w:ascii="Arial" w:hAnsi="Arial" w:cs="Arial"/>
          <w:bCs/>
          <w:sz w:val="20"/>
          <w:szCs w:val="20"/>
        </w:rPr>
        <w:t>(12 po sobě jdoucích kalendářních měsíců)</w:t>
      </w:r>
      <w:r>
        <w:rPr>
          <w:rFonts w:ascii="Arial" w:hAnsi="Arial" w:cs="Arial"/>
          <w:b/>
          <w:bCs/>
          <w:sz w:val="20"/>
          <w:szCs w:val="20"/>
        </w:rPr>
        <w:t xml:space="preserve">, která byla prováděna vlastními pracovníky dodavatele, tj. pracovníky, kteří jsou v přímém pracovněprávním či jiném obdobném vztahu </w:t>
      </w:r>
      <w:r w:rsidRPr="006432BC">
        <w:rPr>
          <w:rFonts w:ascii="Arial" w:hAnsi="Arial" w:cs="Arial"/>
          <w:bCs/>
          <w:sz w:val="20"/>
          <w:szCs w:val="20"/>
        </w:rPr>
        <w:t>(pracovníci na živnostenské oprávnění)</w:t>
      </w:r>
      <w:r>
        <w:rPr>
          <w:rFonts w:ascii="Arial" w:hAnsi="Arial" w:cs="Arial"/>
          <w:b/>
          <w:bCs/>
          <w:sz w:val="20"/>
          <w:szCs w:val="20"/>
        </w:rPr>
        <w:t xml:space="preserve"> k </w:t>
      </w:r>
      <w:r>
        <w:rPr>
          <w:rFonts w:ascii="Arial" w:hAnsi="Arial" w:cs="Arial"/>
          <w:b/>
          <w:bCs/>
          <w:sz w:val="20"/>
          <w:szCs w:val="20"/>
        </w:rPr>
        <w:lastRenderedPageBreak/>
        <w:t xml:space="preserve">dodavateli, který prokazuje splnění kvalifikace </w:t>
      </w:r>
      <w:r w:rsidRPr="006432BC">
        <w:rPr>
          <w:rFonts w:ascii="Arial" w:hAnsi="Arial" w:cs="Arial"/>
          <w:bCs/>
          <w:sz w:val="20"/>
          <w:szCs w:val="20"/>
        </w:rPr>
        <w:t>(tj. nikoliv podpora formou eskalace výrobci / jinému subjektu)</w:t>
      </w:r>
      <w:r>
        <w:rPr>
          <w:rFonts w:ascii="Arial" w:hAnsi="Arial" w:cs="Arial"/>
          <w:b/>
          <w:bCs/>
          <w:sz w:val="20"/>
          <w:szCs w:val="20"/>
        </w:rPr>
        <w:t>.</w:t>
      </w:r>
    </w:p>
    <w:p w14:paraId="744BDE70" w14:textId="1DA16EE4" w:rsidR="00105F79" w:rsidRDefault="00105F79" w:rsidP="00CD2D01">
      <w:pPr>
        <w:widowControl w:val="0"/>
        <w:autoSpaceDE w:val="0"/>
        <w:autoSpaceDN w:val="0"/>
        <w:adjustRightInd w:val="0"/>
        <w:ind w:left="737"/>
        <w:jc w:val="both"/>
        <w:rPr>
          <w:rFonts w:ascii="Arial" w:hAnsi="Arial" w:cs="Arial"/>
          <w:b/>
          <w:bCs/>
          <w:sz w:val="20"/>
          <w:szCs w:val="20"/>
        </w:rPr>
      </w:pPr>
    </w:p>
    <w:p w14:paraId="14095735" w14:textId="326CBEFC" w:rsidR="00105F79" w:rsidRPr="00105F79" w:rsidRDefault="00105F79" w:rsidP="00CD2D01">
      <w:pPr>
        <w:pStyle w:val="Odstavecseseznamem"/>
        <w:jc w:val="both"/>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05F79" w14:paraId="56EE2A4D" w14:textId="77777777" w:rsidTr="009F6481">
        <w:trPr>
          <w:trHeight w:val="578"/>
        </w:trPr>
        <w:tc>
          <w:tcPr>
            <w:tcW w:w="4179" w:type="dxa"/>
            <w:shd w:val="clear" w:color="auto" w:fill="auto"/>
            <w:vAlign w:val="center"/>
          </w:tcPr>
          <w:p w14:paraId="1EE9C082" w14:textId="41C071C0" w:rsidR="00105F79" w:rsidRPr="00447B8F" w:rsidRDefault="00105F79" w:rsidP="00CD2D01">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088AFBE5" w14:textId="77777777" w:rsidR="00105F79" w:rsidRPr="00447B8F" w:rsidRDefault="00105F79" w:rsidP="009F6481">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1EDFAC99" w14:textId="77777777" w:rsidTr="009F6481">
        <w:trPr>
          <w:trHeight w:val="431"/>
        </w:trPr>
        <w:tc>
          <w:tcPr>
            <w:tcW w:w="4179" w:type="dxa"/>
            <w:shd w:val="clear" w:color="auto" w:fill="auto"/>
            <w:vAlign w:val="center"/>
          </w:tcPr>
          <w:p w14:paraId="09D9A8F6" w14:textId="77777777" w:rsidR="00105F79" w:rsidRPr="00447B8F" w:rsidRDefault="00105F79" w:rsidP="009F6481">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7E33A8CD"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240C9A88" w14:textId="77777777" w:rsidTr="009F6481">
        <w:trPr>
          <w:trHeight w:val="567"/>
        </w:trPr>
        <w:tc>
          <w:tcPr>
            <w:tcW w:w="4179" w:type="dxa"/>
            <w:shd w:val="clear" w:color="auto" w:fill="auto"/>
            <w:vAlign w:val="center"/>
          </w:tcPr>
          <w:p w14:paraId="05ED2142" w14:textId="35C100F8" w:rsidR="00105F79" w:rsidRPr="00447B8F" w:rsidRDefault="00105F79" w:rsidP="00CD2D01">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752192E0"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4F0DEC8B" w14:textId="77777777" w:rsidTr="009F6481">
        <w:trPr>
          <w:trHeight w:val="406"/>
        </w:trPr>
        <w:tc>
          <w:tcPr>
            <w:tcW w:w="4179" w:type="dxa"/>
            <w:shd w:val="clear" w:color="auto" w:fill="auto"/>
            <w:vAlign w:val="center"/>
          </w:tcPr>
          <w:p w14:paraId="12911053" w14:textId="1D38B60C" w:rsidR="00105F79" w:rsidRPr="00447B8F" w:rsidRDefault="00105F79" w:rsidP="00CD2D01">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622C0D7A"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05F79" w14:paraId="409E3A71" w14:textId="77777777" w:rsidTr="009F6481">
        <w:trPr>
          <w:trHeight w:val="567"/>
        </w:trPr>
        <w:tc>
          <w:tcPr>
            <w:tcW w:w="4179" w:type="dxa"/>
            <w:shd w:val="clear" w:color="auto" w:fill="auto"/>
            <w:vAlign w:val="center"/>
          </w:tcPr>
          <w:p w14:paraId="64386790" w14:textId="77777777" w:rsidR="00105F79" w:rsidRPr="00447B8F" w:rsidRDefault="00105F79" w:rsidP="009F6481">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62E9DBB3" w14:textId="77777777" w:rsidR="00105F79" w:rsidRPr="00447B8F" w:rsidRDefault="00105F79" w:rsidP="009F6481">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673A90AC" w14:textId="77777777" w:rsidR="00527E3D" w:rsidRDefault="00527E3D" w:rsidP="00CD2D01">
      <w:pPr>
        <w:jc w:val="both"/>
        <w:rPr>
          <w:rFonts w:ascii="Arial" w:hAnsi="Arial" w:cs="Arial"/>
          <w:color w:val="FF0000"/>
          <w:sz w:val="20"/>
          <w:szCs w:val="20"/>
        </w:rPr>
      </w:pPr>
    </w:p>
    <w:p w14:paraId="1DFBA69A" w14:textId="77777777" w:rsidR="00105F79" w:rsidRDefault="00105F79" w:rsidP="00CD2D01">
      <w:pPr>
        <w:jc w:val="both"/>
        <w:rPr>
          <w:rFonts w:ascii="Arial" w:hAnsi="Arial" w:cs="Arial"/>
          <w:color w:val="FF0000"/>
          <w:sz w:val="20"/>
          <w:szCs w:val="20"/>
        </w:rPr>
      </w:pPr>
    </w:p>
    <w:p w14:paraId="0BB07E03" w14:textId="10E78C3C" w:rsidR="00593E12" w:rsidRPr="00447B8F" w:rsidRDefault="009A077D" w:rsidP="00CD2D01">
      <w:pPr>
        <w:jc w:val="both"/>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14:paraId="62176676" w14:textId="77777777" w:rsidR="00CF5721" w:rsidRDefault="00CF5721" w:rsidP="00CD2D01">
      <w:pPr>
        <w:jc w:val="both"/>
        <w:rPr>
          <w:rFonts w:ascii="Arial" w:hAnsi="Arial" w:cs="Arial"/>
          <w:sz w:val="20"/>
          <w:szCs w:val="20"/>
        </w:rPr>
      </w:pPr>
    </w:p>
    <w:p w14:paraId="31052653" w14:textId="77ED346E" w:rsidR="001D72F4" w:rsidRDefault="001D72F4" w:rsidP="00A42CBD">
      <w:pPr>
        <w:jc w:val="center"/>
        <w:rPr>
          <w:rFonts w:ascii="Arial" w:hAnsi="Arial" w:cs="Arial"/>
          <w:b/>
        </w:rPr>
      </w:pPr>
    </w:p>
    <w:p w14:paraId="62015F90" w14:textId="6B5E0D51" w:rsidR="00527E3D" w:rsidRDefault="00527E3D" w:rsidP="00A42CBD">
      <w:pPr>
        <w:jc w:val="center"/>
        <w:rPr>
          <w:rFonts w:ascii="Arial" w:hAnsi="Arial" w:cs="Arial"/>
          <w:b/>
        </w:rPr>
      </w:pPr>
    </w:p>
    <w:p w14:paraId="1231CFF8" w14:textId="77777777" w:rsidR="00527E3D" w:rsidRDefault="00527E3D" w:rsidP="00A42CBD">
      <w:pPr>
        <w:jc w:val="center"/>
        <w:rPr>
          <w:rFonts w:ascii="Arial" w:hAnsi="Arial" w:cs="Arial"/>
          <w:b/>
        </w:rPr>
      </w:pPr>
    </w:p>
    <w:p w14:paraId="0113A248" w14:textId="2EE8B8C5" w:rsidR="001D72F4" w:rsidRDefault="001D72F4" w:rsidP="00A42CBD">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dodržení podmínek služeb technické podpory</w:t>
      </w:r>
    </w:p>
    <w:p w14:paraId="1689C85C" w14:textId="77777777" w:rsidR="001D72F4" w:rsidRDefault="001D72F4" w:rsidP="00A42CBD">
      <w:pPr>
        <w:jc w:val="both"/>
        <w:rPr>
          <w:rFonts w:ascii="Arial" w:hAnsi="Arial" w:cs="Arial"/>
          <w:sz w:val="20"/>
          <w:szCs w:val="20"/>
        </w:rPr>
      </w:pPr>
    </w:p>
    <w:p w14:paraId="5579A5C9" w14:textId="32D854E3" w:rsidR="007553F0" w:rsidRDefault="001D72F4" w:rsidP="00A42CBD">
      <w:pPr>
        <w:jc w:val="both"/>
        <w:rPr>
          <w:rFonts w:ascii="Arial" w:hAnsi="Arial" w:cs="Arial"/>
          <w:sz w:val="20"/>
          <w:szCs w:val="20"/>
        </w:rPr>
      </w:pPr>
      <w:r>
        <w:rPr>
          <w:rFonts w:ascii="Arial" w:hAnsi="Arial" w:cs="Arial"/>
          <w:sz w:val="20"/>
          <w:szCs w:val="20"/>
        </w:rPr>
        <w:t xml:space="preserve">Nad rámec výše uvedeného čestného prohlášení o splnění kvalifikace </w:t>
      </w:r>
      <w:r w:rsidRPr="00447B8F">
        <w:rPr>
          <w:rFonts w:ascii="Arial" w:hAnsi="Arial" w:cs="Arial"/>
          <w:sz w:val="20"/>
          <w:szCs w:val="20"/>
        </w:rPr>
        <w:t>dodavatel</w:t>
      </w:r>
      <w:r>
        <w:rPr>
          <w:rFonts w:ascii="Arial" w:hAnsi="Arial" w:cs="Arial"/>
          <w:sz w:val="20"/>
          <w:szCs w:val="20"/>
        </w:rPr>
        <w:t xml:space="preserve"> </w:t>
      </w: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r>
        <w:rPr>
          <w:rFonts w:ascii="Arial" w:hAnsi="Arial" w:cs="Arial"/>
          <w:b/>
          <w:szCs w:val="20"/>
        </w:rPr>
        <w:t xml:space="preserve"> </w:t>
      </w:r>
      <w:r>
        <w:rPr>
          <w:rFonts w:ascii="Arial" w:hAnsi="Arial" w:cs="Arial"/>
          <w:sz w:val="20"/>
          <w:szCs w:val="20"/>
        </w:rPr>
        <w:t>k</w:t>
      </w:r>
      <w:r w:rsidRPr="00447B8F">
        <w:rPr>
          <w:rFonts w:ascii="Arial" w:hAnsi="Arial" w:cs="Arial"/>
          <w:sz w:val="20"/>
          <w:szCs w:val="20"/>
        </w:rPr>
        <w:t xml:space="preserve">e dni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r w:rsidRPr="00447B8F">
        <w:rPr>
          <w:rFonts w:ascii="Arial" w:hAnsi="Arial" w:cs="Arial"/>
          <w:sz w:val="20"/>
          <w:szCs w:val="20"/>
        </w:rPr>
        <w:t xml:space="preserve"> </w:t>
      </w:r>
      <w:r>
        <w:rPr>
          <w:rFonts w:ascii="Arial" w:hAnsi="Arial" w:cs="Arial"/>
          <w:sz w:val="20"/>
          <w:szCs w:val="20"/>
        </w:rPr>
        <w:t xml:space="preserve">současně </w:t>
      </w:r>
      <w:r w:rsidR="007553F0">
        <w:rPr>
          <w:rFonts w:ascii="Arial" w:hAnsi="Arial" w:cs="Arial"/>
          <w:sz w:val="20"/>
          <w:szCs w:val="20"/>
        </w:rPr>
        <w:t xml:space="preserve">výslovně </w:t>
      </w:r>
      <w:r>
        <w:rPr>
          <w:rFonts w:ascii="Arial" w:hAnsi="Arial" w:cs="Arial"/>
          <w:sz w:val="20"/>
          <w:szCs w:val="20"/>
        </w:rPr>
        <w:t xml:space="preserve">potvrzuje, že </w:t>
      </w:r>
      <w:r w:rsidR="007553F0">
        <w:rPr>
          <w:rFonts w:ascii="Arial" w:hAnsi="Arial" w:cs="Arial"/>
          <w:sz w:val="20"/>
          <w:szCs w:val="20"/>
        </w:rPr>
        <w:t xml:space="preserve">jím nabízené služby technické podpory k systému </w:t>
      </w:r>
      <w:proofErr w:type="spellStart"/>
      <w:r w:rsidR="007553F0">
        <w:rPr>
          <w:rFonts w:ascii="Arial" w:hAnsi="Arial" w:cs="Arial"/>
          <w:sz w:val="20"/>
          <w:szCs w:val="20"/>
        </w:rPr>
        <w:t>Dalet</w:t>
      </w:r>
      <w:proofErr w:type="spellEnd"/>
      <w:r w:rsidR="007553F0">
        <w:rPr>
          <w:rFonts w:ascii="Arial" w:hAnsi="Arial" w:cs="Arial"/>
          <w:sz w:val="20"/>
          <w:szCs w:val="20"/>
        </w:rPr>
        <w:t xml:space="preserve"> budou po celou dobu trvání smlouvy na plnění veřejné zakázky </w:t>
      </w:r>
      <w:r w:rsidR="00527E3D" w:rsidRPr="007553F0">
        <w:rPr>
          <w:rFonts w:ascii="Arial" w:hAnsi="Arial" w:cs="Arial"/>
          <w:sz w:val="20"/>
          <w:szCs w:val="20"/>
        </w:rPr>
        <w:t>VZ3</w:t>
      </w:r>
      <w:r w:rsidR="00527E3D">
        <w:rPr>
          <w:rFonts w:ascii="Arial" w:hAnsi="Arial" w:cs="Arial"/>
          <w:sz w:val="20"/>
          <w:szCs w:val="20"/>
        </w:rPr>
        <w:t>1</w:t>
      </w:r>
      <w:r w:rsidR="007553F0" w:rsidRPr="007553F0">
        <w:rPr>
          <w:rFonts w:ascii="Arial" w:hAnsi="Arial" w:cs="Arial"/>
          <w:sz w:val="20"/>
          <w:szCs w:val="20"/>
        </w:rPr>
        <w:t>_</w:t>
      </w:r>
      <w:r w:rsidR="00527E3D" w:rsidRPr="007553F0">
        <w:rPr>
          <w:rFonts w:ascii="Arial" w:hAnsi="Arial" w:cs="Arial"/>
          <w:sz w:val="20"/>
          <w:szCs w:val="20"/>
        </w:rPr>
        <w:t>202</w:t>
      </w:r>
      <w:r w:rsidR="00527E3D">
        <w:rPr>
          <w:rFonts w:ascii="Arial" w:hAnsi="Arial" w:cs="Arial"/>
          <w:sz w:val="20"/>
          <w:szCs w:val="20"/>
        </w:rPr>
        <w:t>1</w:t>
      </w:r>
      <w:r w:rsidR="00527E3D" w:rsidRPr="007553F0">
        <w:rPr>
          <w:rFonts w:ascii="Arial" w:hAnsi="Arial" w:cs="Arial"/>
          <w:sz w:val="20"/>
          <w:szCs w:val="20"/>
        </w:rPr>
        <w:t xml:space="preserve"> </w:t>
      </w:r>
      <w:r w:rsidR="007553F0" w:rsidRPr="007553F0">
        <w:rPr>
          <w:rFonts w:ascii="Arial" w:hAnsi="Arial" w:cs="Arial"/>
          <w:sz w:val="20"/>
          <w:szCs w:val="20"/>
        </w:rPr>
        <w:t xml:space="preserve">– </w:t>
      </w:r>
      <w:r w:rsidR="00527E3D" w:rsidRPr="00527E3D">
        <w:rPr>
          <w:rFonts w:ascii="Arial" w:hAnsi="Arial" w:cs="Arial"/>
          <w:sz w:val="20"/>
          <w:szCs w:val="20"/>
        </w:rPr>
        <w:t xml:space="preserve">Údržba infrastruktury vysílacích systémů </w:t>
      </w:r>
      <w:proofErr w:type="spellStart"/>
      <w:r w:rsidR="00527E3D" w:rsidRPr="00527E3D">
        <w:rPr>
          <w:rFonts w:ascii="Arial" w:hAnsi="Arial" w:cs="Arial"/>
          <w:sz w:val="20"/>
          <w:szCs w:val="20"/>
        </w:rPr>
        <w:t>Dalet</w:t>
      </w:r>
      <w:proofErr w:type="spellEnd"/>
      <w:r w:rsidR="007553F0">
        <w:rPr>
          <w:rFonts w:ascii="Arial" w:hAnsi="Arial" w:cs="Arial"/>
          <w:sz w:val="20"/>
          <w:szCs w:val="20"/>
        </w:rPr>
        <w:t xml:space="preserve"> splňovat níže uvedené:</w:t>
      </w:r>
    </w:p>
    <w:p w14:paraId="78561AB4" w14:textId="77777777" w:rsidR="007553F0" w:rsidRDefault="007553F0" w:rsidP="00A42CBD">
      <w:pPr>
        <w:jc w:val="both"/>
        <w:rPr>
          <w:rFonts w:ascii="Arial" w:hAnsi="Arial" w:cs="Arial"/>
          <w:sz w:val="20"/>
          <w:szCs w:val="20"/>
        </w:rPr>
      </w:pPr>
    </w:p>
    <w:p w14:paraId="4FF886CB" w14:textId="6FC5C3C6" w:rsidR="007553F0" w:rsidRPr="00A42CBD" w:rsidRDefault="00527E3D" w:rsidP="00A42CBD">
      <w:pPr>
        <w:pStyle w:val="Odstavecseseznamem"/>
        <w:numPr>
          <w:ilvl w:val="0"/>
          <w:numId w:val="45"/>
        </w:numPr>
        <w:jc w:val="both"/>
        <w:rPr>
          <w:rFonts w:ascii="Arial" w:hAnsi="Arial" w:cs="Arial"/>
          <w:sz w:val="20"/>
          <w:szCs w:val="20"/>
        </w:rPr>
      </w:pPr>
      <w:r w:rsidRPr="00B45968">
        <w:rPr>
          <w:rFonts w:ascii="Arial" w:hAnsi="Arial" w:cs="Arial"/>
          <w:bCs/>
          <w:sz w:val="20"/>
          <w:szCs w:val="20"/>
        </w:rPr>
        <w:t>Dodavatel zajistí</w:t>
      </w:r>
      <w:r w:rsidRPr="00B45968">
        <w:rPr>
          <w:rFonts w:ascii="Arial" w:hAnsi="Arial" w:cs="Arial"/>
          <w:sz w:val="20"/>
          <w:szCs w:val="20"/>
        </w:rPr>
        <w:t xml:space="preserve"> na svoje náklady po dobu trvání smlouvy </w:t>
      </w:r>
      <w:r w:rsidRPr="00B45968">
        <w:rPr>
          <w:rFonts w:ascii="Arial" w:hAnsi="Arial" w:cs="Arial"/>
          <w:bCs/>
          <w:sz w:val="20"/>
          <w:szCs w:val="20"/>
        </w:rPr>
        <w:t>přístup zadavateli do prostředí provozovaného výrobci podporovaného SW dle kapitoly č. 2 Technické specifikace či SW, jenž je neoddělitelnou součástí provozovaného HW dle kapitoly č. 1 Technické specifikace, kde bude zadavatel oprávněn získat aktualizace či nové verze k jednotlivým SW produktům dle kapitoly č. 1 či 2 Technické specifikace, pokud výrobce takové prostředí provozuje</w:t>
      </w:r>
      <w:r w:rsidRPr="00B45968">
        <w:rPr>
          <w:rFonts w:ascii="Arial" w:hAnsi="Arial" w:cs="Arial"/>
          <w:sz w:val="20"/>
          <w:szCs w:val="20"/>
        </w:rPr>
        <w:t xml:space="preserve">. </w:t>
      </w:r>
      <w:r w:rsidRPr="00B45968">
        <w:rPr>
          <w:rFonts w:ascii="Arial" w:hAnsi="Arial" w:cs="Arial"/>
          <w:bCs/>
          <w:sz w:val="20"/>
          <w:szCs w:val="20"/>
        </w:rPr>
        <w:t>Dodavatel dále zajistí přístup ke komunikačnímu kanálu, kterým výrobce pravidelně zasílá aktualizace jednotlivých produktů</w:t>
      </w:r>
      <w:r w:rsidRPr="00B45968">
        <w:rPr>
          <w:rFonts w:ascii="Arial" w:hAnsi="Arial" w:cs="Arial"/>
          <w:sz w:val="20"/>
          <w:szCs w:val="20"/>
        </w:rPr>
        <w:t xml:space="preserve">, a to ať již se jedná o licenční server, aktualizační server, či jakýkoliv jiný elektronický nástroj, sloužící pro poskytování aktualizací či nových verzí produktů, jejich opravných balíčků či jiných optimalizačních SW nadstaveb například pro operační systémy či databáze, nebo třeba ovladače, managementy, diagnostické či správcovské nástroje. </w:t>
      </w:r>
      <w:r w:rsidRPr="00B45968">
        <w:rPr>
          <w:rFonts w:ascii="Arial" w:hAnsi="Arial" w:cs="Arial"/>
          <w:bCs/>
          <w:sz w:val="20"/>
          <w:szCs w:val="20"/>
        </w:rPr>
        <w:t>Dodavatel zajistí v rámci poskytované podpory zadavateli licenci v rozsahu, v jakém má zadavatel licenci k SW, k němuž se poskytuje aktualizace a nové verze. Součástí takto poskytované služby podpory je zajištění eskalace na výrobce, přičemž eskalovány mohou být s nestandartními stavy SW.</w:t>
      </w:r>
    </w:p>
    <w:p w14:paraId="0EA4B951" w14:textId="77777777" w:rsidR="007553F0" w:rsidRPr="00A42CBD" w:rsidRDefault="007553F0" w:rsidP="00A42CBD">
      <w:pPr>
        <w:pStyle w:val="Odstavecseseznamem"/>
        <w:ind w:left="720"/>
        <w:jc w:val="both"/>
        <w:rPr>
          <w:rFonts w:ascii="Arial" w:hAnsi="Arial" w:cs="Arial"/>
          <w:sz w:val="20"/>
          <w:szCs w:val="20"/>
        </w:rPr>
      </w:pPr>
    </w:p>
    <w:p w14:paraId="394E22EE" w14:textId="1B51A094" w:rsidR="007553F0" w:rsidRDefault="00527E3D" w:rsidP="00A42CBD">
      <w:pPr>
        <w:pStyle w:val="Odstavecseseznamem"/>
        <w:numPr>
          <w:ilvl w:val="0"/>
          <w:numId w:val="45"/>
        </w:numPr>
        <w:jc w:val="both"/>
        <w:rPr>
          <w:rFonts w:ascii="Arial" w:hAnsi="Arial" w:cs="Arial"/>
          <w:sz w:val="20"/>
          <w:szCs w:val="20"/>
        </w:rPr>
      </w:pPr>
      <w:r w:rsidRPr="00B45968">
        <w:rPr>
          <w:rFonts w:ascii="Arial" w:hAnsi="Arial" w:cs="Arial"/>
          <w:bCs/>
          <w:sz w:val="20"/>
          <w:szCs w:val="20"/>
        </w:rPr>
        <w:t>Pro zařízení hardwarové vrstvy centrální infrastruktury</w:t>
      </w:r>
      <w:r w:rsidRPr="00B45968">
        <w:rPr>
          <w:rFonts w:ascii="Arial" w:hAnsi="Arial" w:cs="Arial"/>
          <w:sz w:val="20"/>
          <w:szCs w:val="20"/>
        </w:rPr>
        <w:t xml:space="preserve"> dle kapitoly č. 1 Technické specifikace, konkrétně u položek č. 1-32 a 35-50, </w:t>
      </w:r>
      <w:r w:rsidRPr="00B45968">
        <w:rPr>
          <w:rFonts w:ascii="Arial" w:hAnsi="Arial" w:cs="Arial"/>
          <w:bCs/>
          <w:sz w:val="20"/>
          <w:szCs w:val="20"/>
        </w:rPr>
        <w:t>dodavatel zajistí po dobu trvání smlouvy podporu ve spolupráci s výrobcem zařízení</w:t>
      </w:r>
      <w:r w:rsidRPr="00B45968">
        <w:rPr>
          <w:rFonts w:ascii="Arial" w:hAnsi="Arial" w:cs="Arial"/>
          <w:sz w:val="20"/>
          <w:szCs w:val="20"/>
        </w:rPr>
        <w:t xml:space="preserve">, přičemž tato podpora musí splňovat kritéria uvedená v předcházejících kapitolách Technické specifikace </w:t>
      </w:r>
      <w:r w:rsidRPr="00B45968">
        <w:rPr>
          <w:rFonts w:ascii="Arial" w:hAnsi="Arial" w:cs="Arial"/>
          <w:bCs/>
          <w:sz w:val="20"/>
          <w:szCs w:val="20"/>
        </w:rPr>
        <w:t>a současně právo zadavatele požadovat plnění servisních služeb přímo výrobcem zařízení a to bez jakýchkoliv dodatečných nákladů</w:t>
      </w:r>
      <w:r w:rsidRPr="00B45968">
        <w:rPr>
          <w:rFonts w:ascii="Arial" w:hAnsi="Arial" w:cs="Arial"/>
          <w:sz w:val="20"/>
          <w:szCs w:val="20"/>
        </w:rPr>
        <w:t>.</w:t>
      </w:r>
    </w:p>
    <w:p w14:paraId="717DE34F" w14:textId="70DDEE59" w:rsidR="007553F0" w:rsidRPr="00A42CBD" w:rsidRDefault="007553F0" w:rsidP="00A42CBD">
      <w:pPr>
        <w:jc w:val="both"/>
        <w:rPr>
          <w:rFonts w:ascii="Arial" w:hAnsi="Arial" w:cs="Arial"/>
          <w:sz w:val="20"/>
          <w:szCs w:val="20"/>
        </w:rPr>
      </w:pPr>
    </w:p>
    <w:p w14:paraId="356C4438" w14:textId="5B38DC73" w:rsidR="007553F0" w:rsidRPr="00A42CBD" w:rsidRDefault="00527E3D" w:rsidP="00A42CBD">
      <w:pPr>
        <w:pStyle w:val="Odstavecseseznamem"/>
        <w:numPr>
          <w:ilvl w:val="0"/>
          <w:numId w:val="45"/>
        </w:numPr>
        <w:jc w:val="both"/>
        <w:rPr>
          <w:rFonts w:ascii="Arial" w:hAnsi="Arial" w:cs="Arial"/>
          <w:sz w:val="20"/>
          <w:szCs w:val="20"/>
        </w:rPr>
      </w:pPr>
      <w:r w:rsidRPr="00B45968">
        <w:rPr>
          <w:rFonts w:ascii="Arial" w:hAnsi="Arial" w:cs="Arial"/>
          <w:bCs/>
          <w:sz w:val="20"/>
          <w:szCs w:val="20"/>
        </w:rPr>
        <w:t>Veškeré potřebné náhradní díly budou zajištěny</w:t>
      </w:r>
      <w:r w:rsidRPr="00B45968">
        <w:rPr>
          <w:rFonts w:ascii="Arial" w:hAnsi="Arial" w:cs="Arial"/>
          <w:b/>
          <w:bCs/>
          <w:sz w:val="20"/>
          <w:szCs w:val="20"/>
        </w:rPr>
        <w:t xml:space="preserve"> </w:t>
      </w:r>
      <w:r w:rsidRPr="00B45968">
        <w:rPr>
          <w:rFonts w:ascii="Arial" w:hAnsi="Arial" w:cs="Arial"/>
          <w:sz w:val="20"/>
          <w:szCs w:val="20"/>
        </w:rPr>
        <w:t>součinností dodavatele a konkrétního výrobce, a to v návaznosti na uzavřenou smlouvu mezi dodavatelem a výrobcem tak, aby nebyla dotčena práva zadavatele vyplývající ze záruky za jakost</w:t>
      </w:r>
      <w:r w:rsidRPr="00B45968">
        <w:rPr>
          <w:rFonts w:ascii="Arial" w:hAnsi="Arial" w:cs="Arial"/>
          <w:b/>
          <w:bCs/>
          <w:sz w:val="20"/>
          <w:szCs w:val="20"/>
        </w:rPr>
        <w:t>.</w:t>
      </w:r>
      <w:bookmarkStart w:id="0" w:name="_GoBack"/>
      <w:bookmarkEnd w:id="0"/>
    </w:p>
    <w:p w14:paraId="69A32AAB" w14:textId="265738B0" w:rsidR="001D72F4" w:rsidRDefault="001D72F4" w:rsidP="001137C9">
      <w:pPr>
        <w:rPr>
          <w:rFonts w:ascii="Arial" w:hAnsi="Arial" w:cs="Arial"/>
          <w:sz w:val="20"/>
          <w:szCs w:val="20"/>
        </w:rPr>
      </w:pPr>
    </w:p>
    <w:p w14:paraId="7B267DEB" w14:textId="77777777" w:rsidR="001D72F4" w:rsidRDefault="001D72F4" w:rsidP="001137C9">
      <w:pPr>
        <w:rPr>
          <w:rFonts w:ascii="Arial" w:hAnsi="Arial" w:cs="Arial"/>
          <w:sz w:val="20"/>
          <w:szCs w:val="20"/>
        </w:rPr>
      </w:pPr>
    </w:p>
    <w:p w14:paraId="7FA22BC5" w14:textId="77777777" w:rsidR="001D72F4" w:rsidRDefault="001D72F4" w:rsidP="001137C9">
      <w:pPr>
        <w:rPr>
          <w:rFonts w:ascii="Arial" w:hAnsi="Arial" w:cs="Arial"/>
          <w:sz w:val="20"/>
          <w:szCs w:val="20"/>
        </w:rPr>
      </w:pPr>
    </w:p>
    <w:p w14:paraId="36C2B713" w14:textId="3CC57EE7" w:rsidR="001648E6" w:rsidRPr="00447B8F" w:rsidRDefault="009A077D"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14:paraId="66F6378E" w14:textId="77777777" w:rsidR="00D44239" w:rsidRDefault="00D44239" w:rsidP="001137C9">
      <w:pPr>
        <w:rPr>
          <w:rFonts w:ascii="Arial" w:hAnsi="Arial" w:cs="Arial"/>
          <w:sz w:val="20"/>
          <w:szCs w:val="20"/>
        </w:rPr>
      </w:pPr>
    </w:p>
    <w:p w14:paraId="0EBE32C2" w14:textId="77777777" w:rsidR="009E7AC7" w:rsidRPr="00447B8F" w:rsidRDefault="009E7AC7" w:rsidP="001137C9">
      <w:pPr>
        <w:rPr>
          <w:rFonts w:ascii="Arial" w:hAnsi="Arial" w:cs="Arial"/>
          <w:sz w:val="20"/>
          <w:szCs w:val="20"/>
        </w:rPr>
      </w:pPr>
    </w:p>
    <w:p w14:paraId="31ADECBB" w14:textId="77777777" w:rsidR="00D44239" w:rsidRPr="00447B8F" w:rsidRDefault="009A077D"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F8EE7" w14:textId="77777777" w:rsidR="00E25144" w:rsidRDefault="00E25144">
      <w:r>
        <w:separator/>
      </w:r>
    </w:p>
  </w:endnote>
  <w:endnote w:type="continuationSeparator" w:id="0">
    <w:p w14:paraId="3EE51B7C" w14:textId="77777777" w:rsidR="00E25144" w:rsidRDefault="00E25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A673" w14:textId="77777777" w:rsidR="003D5020" w:rsidRDefault="009A077D"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80D506F" w14:textId="77777777"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83954"/>
      <w:docPartObj>
        <w:docPartGallery w:val="Page Numbers (Bottom of Page)"/>
        <w:docPartUnique/>
      </w:docPartObj>
    </w:sdtPr>
    <w:sdtEndPr/>
    <w:sdtContent>
      <w:p w14:paraId="64AA30D6" w14:textId="2D2FC5D7" w:rsidR="00FA77D9" w:rsidRDefault="00FA77D9">
        <w:pPr>
          <w:pStyle w:val="Zpat"/>
          <w:jc w:val="center"/>
        </w:pPr>
        <w:r>
          <w:fldChar w:fldCharType="begin"/>
        </w:r>
        <w:r>
          <w:instrText>PAGE   \* MERGEFORMAT</w:instrText>
        </w:r>
        <w:r>
          <w:fldChar w:fldCharType="separate"/>
        </w:r>
        <w:r w:rsidR="00CD2D01">
          <w:rPr>
            <w:noProof/>
          </w:rPr>
          <w:t>6</w:t>
        </w:r>
        <w:r>
          <w:fldChar w:fldCharType="end"/>
        </w:r>
      </w:p>
    </w:sdtContent>
  </w:sdt>
  <w:p w14:paraId="0D5B85EC" w14:textId="77777777"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34643"/>
      <w:docPartObj>
        <w:docPartGallery w:val="Page Numbers (Bottom of Page)"/>
        <w:docPartUnique/>
      </w:docPartObj>
    </w:sdtPr>
    <w:sdtEndPr/>
    <w:sdtContent>
      <w:p w14:paraId="01C25B7A" w14:textId="6B652D90" w:rsidR="00500727" w:rsidRDefault="00500727" w:rsidP="00FA77D9">
        <w:pPr>
          <w:pStyle w:val="Zpat"/>
          <w:jc w:val="center"/>
        </w:pPr>
        <w:r>
          <w:fldChar w:fldCharType="begin"/>
        </w:r>
        <w:r>
          <w:instrText>PAGE   \* MERGEFORMAT</w:instrText>
        </w:r>
        <w:r>
          <w:fldChar w:fldCharType="separate"/>
        </w:r>
        <w:r w:rsidR="00CD2D01">
          <w:rPr>
            <w:noProof/>
          </w:rPr>
          <w:t>1</w:t>
        </w:r>
        <w:r>
          <w:fldChar w:fldCharType="end"/>
        </w:r>
      </w:p>
    </w:sdtContent>
  </w:sdt>
  <w:p w14:paraId="118ECE6C" w14:textId="77777777"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FD2F5" w14:textId="77777777" w:rsidR="00E25144" w:rsidRDefault="00E25144">
      <w:r>
        <w:separator/>
      </w:r>
    </w:p>
  </w:footnote>
  <w:footnote w:type="continuationSeparator" w:id="0">
    <w:p w14:paraId="667EB747" w14:textId="77777777" w:rsidR="00E25144" w:rsidRDefault="00E25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EAFE8" w14:textId="77777777"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FD63A" w14:textId="77777777" w:rsidR="00D44239" w:rsidRDefault="00D44239" w:rsidP="008D7673">
    <w:pPr>
      <w:pStyle w:val="Zhlav"/>
      <w:jc w:val="center"/>
      <w:rPr>
        <w:b/>
      </w:rPr>
    </w:pPr>
  </w:p>
  <w:p w14:paraId="740A4E3A" w14:textId="77777777" w:rsidR="00D44239" w:rsidRDefault="00D44239" w:rsidP="008D7673">
    <w:pPr>
      <w:pStyle w:val="Zhlav"/>
      <w:jc w:val="center"/>
      <w:rPr>
        <w:b/>
      </w:rPr>
    </w:pPr>
  </w:p>
  <w:p w14:paraId="4A67FB22" w14:textId="77777777" w:rsidR="003D5020" w:rsidRPr="001137C9" w:rsidRDefault="009A077D" w:rsidP="00BC04C5">
    <w:pPr>
      <w:pStyle w:val="Zhlav"/>
      <w:rPr>
        <w:b/>
      </w:rPr>
    </w:pPr>
    <w:r>
      <w:rPr>
        <w:noProof/>
      </w:rPr>
      <w:drawing>
        <wp:anchor distT="0" distB="0" distL="114300" distR="114300" simplePos="0" relativeHeight="251658240" behindDoc="0" locked="1" layoutInCell="1" allowOverlap="1" wp14:anchorId="12809957" wp14:editId="6A8747F7">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55300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7E142A50">
      <w:start w:val="1"/>
      <w:numFmt w:val="lowerLetter"/>
      <w:lvlText w:val="%1)"/>
      <w:lvlJc w:val="left"/>
      <w:pPr>
        <w:tabs>
          <w:tab w:val="num" w:pos="900"/>
        </w:tabs>
        <w:ind w:left="900" w:hanging="360"/>
      </w:pPr>
      <w:rPr>
        <w:rFonts w:cs="Times New Roman" w:hint="default"/>
      </w:rPr>
    </w:lvl>
    <w:lvl w:ilvl="1" w:tplc="C33EAC0C" w:tentative="1">
      <w:start w:val="1"/>
      <w:numFmt w:val="lowerLetter"/>
      <w:lvlText w:val="%2."/>
      <w:lvlJc w:val="left"/>
      <w:pPr>
        <w:tabs>
          <w:tab w:val="num" w:pos="1440"/>
        </w:tabs>
        <w:ind w:left="1440" w:hanging="360"/>
      </w:pPr>
      <w:rPr>
        <w:rFonts w:cs="Times New Roman"/>
      </w:rPr>
    </w:lvl>
    <w:lvl w:ilvl="2" w:tplc="F0E06574" w:tentative="1">
      <w:start w:val="1"/>
      <w:numFmt w:val="lowerRoman"/>
      <w:lvlText w:val="%3."/>
      <w:lvlJc w:val="right"/>
      <w:pPr>
        <w:tabs>
          <w:tab w:val="num" w:pos="2160"/>
        </w:tabs>
        <w:ind w:left="2160" w:hanging="180"/>
      </w:pPr>
      <w:rPr>
        <w:rFonts w:cs="Times New Roman"/>
      </w:rPr>
    </w:lvl>
    <w:lvl w:ilvl="3" w:tplc="9ABEFCB0" w:tentative="1">
      <w:start w:val="1"/>
      <w:numFmt w:val="decimal"/>
      <w:lvlText w:val="%4."/>
      <w:lvlJc w:val="left"/>
      <w:pPr>
        <w:tabs>
          <w:tab w:val="num" w:pos="2880"/>
        </w:tabs>
        <w:ind w:left="2880" w:hanging="360"/>
      </w:pPr>
      <w:rPr>
        <w:rFonts w:cs="Times New Roman"/>
      </w:rPr>
    </w:lvl>
    <w:lvl w:ilvl="4" w:tplc="A5FA05DA" w:tentative="1">
      <w:start w:val="1"/>
      <w:numFmt w:val="lowerLetter"/>
      <w:lvlText w:val="%5."/>
      <w:lvlJc w:val="left"/>
      <w:pPr>
        <w:tabs>
          <w:tab w:val="num" w:pos="3600"/>
        </w:tabs>
        <w:ind w:left="3600" w:hanging="360"/>
      </w:pPr>
      <w:rPr>
        <w:rFonts w:cs="Times New Roman"/>
      </w:rPr>
    </w:lvl>
    <w:lvl w:ilvl="5" w:tplc="BF0CD1A6" w:tentative="1">
      <w:start w:val="1"/>
      <w:numFmt w:val="lowerRoman"/>
      <w:lvlText w:val="%6."/>
      <w:lvlJc w:val="right"/>
      <w:pPr>
        <w:tabs>
          <w:tab w:val="num" w:pos="4320"/>
        </w:tabs>
        <w:ind w:left="4320" w:hanging="180"/>
      </w:pPr>
      <w:rPr>
        <w:rFonts w:cs="Times New Roman"/>
      </w:rPr>
    </w:lvl>
    <w:lvl w:ilvl="6" w:tplc="4E907ADA" w:tentative="1">
      <w:start w:val="1"/>
      <w:numFmt w:val="decimal"/>
      <w:lvlText w:val="%7."/>
      <w:lvlJc w:val="left"/>
      <w:pPr>
        <w:tabs>
          <w:tab w:val="num" w:pos="5040"/>
        </w:tabs>
        <w:ind w:left="5040" w:hanging="360"/>
      </w:pPr>
      <w:rPr>
        <w:rFonts w:cs="Times New Roman"/>
      </w:rPr>
    </w:lvl>
    <w:lvl w:ilvl="7" w:tplc="59EAFBCA" w:tentative="1">
      <w:start w:val="1"/>
      <w:numFmt w:val="lowerLetter"/>
      <w:lvlText w:val="%8."/>
      <w:lvlJc w:val="left"/>
      <w:pPr>
        <w:tabs>
          <w:tab w:val="num" w:pos="5760"/>
        </w:tabs>
        <w:ind w:left="5760" w:hanging="360"/>
      </w:pPr>
      <w:rPr>
        <w:rFonts w:cs="Times New Roman"/>
      </w:rPr>
    </w:lvl>
    <w:lvl w:ilvl="8" w:tplc="266C7B12"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B588B312">
      <w:start w:val="1"/>
      <w:numFmt w:val="lowerLetter"/>
      <w:lvlText w:val="%1."/>
      <w:lvlJc w:val="left"/>
      <w:pPr>
        <w:tabs>
          <w:tab w:val="num" w:pos="1080"/>
        </w:tabs>
        <w:ind w:left="1080" w:hanging="360"/>
      </w:pPr>
      <w:rPr>
        <w:rFonts w:cs="Times New Roman" w:hint="default"/>
      </w:rPr>
    </w:lvl>
    <w:lvl w:ilvl="1" w:tplc="4038225C" w:tentative="1">
      <w:start w:val="1"/>
      <w:numFmt w:val="lowerLetter"/>
      <w:lvlText w:val="%2."/>
      <w:lvlJc w:val="left"/>
      <w:pPr>
        <w:tabs>
          <w:tab w:val="num" w:pos="1800"/>
        </w:tabs>
        <w:ind w:left="1800" w:hanging="360"/>
      </w:pPr>
      <w:rPr>
        <w:rFonts w:cs="Times New Roman"/>
      </w:rPr>
    </w:lvl>
    <w:lvl w:ilvl="2" w:tplc="AC5275BE" w:tentative="1">
      <w:start w:val="1"/>
      <w:numFmt w:val="lowerRoman"/>
      <w:lvlText w:val="%3."/>
      <w:lvlJc w:val="right"/>
      <w:pPr>
        <w:tabs>
          <w:tab w:val="num" w:pos="2520"/>
        </w:tabs>
        <w:ind w:left="2520" w:hanging="180"/>
      </w:pPr>
      <w:rPr>
        <w:rFonts w:cs="Times New Roman"/>
      </w:rPr>
    </w:lvl>
    <w:lvl w:ilvl="3" w:tplc="5846E3F8" w:tentative="1">
      <w:start w:val="1"/>
      <w:numFmt w:val="decimal"/>
      <w:lvlText w:val="%4."/>
      <w:lvlJc w:val="left"/>
      <w:pPr>
        <w:tabs>
          <w:tab w:val="num" w:pos="3240"/>
        </w:tabs>
        <w:ind w:left="3240" w:hanging="360"/>
      </w:pPr>
      <w:rPr>
        <w:rFonts w:cs="Times New Roman"/>
      </w:rPr>
    </w:lvl>
    <w:lvl w:ilvl="4" w:tplc="2054932A" w:tentative="1">
      <w:start w:val="1"/>
      <w:numFmt w:val="lowerLetter"/>
      <w:lvlText w:val="%5."/>
      <w:lvlJc w:val="left"/>
      <w:pPr>
        <w:tabs>
          <w:tab w:val="num" w:pos="3960"/>
        </w:tabs>
        <w:ind w:left="3960" w:hanging="360"/>
      </w:pPr>
      <w:rPr>
        <w:rFonts w:cs="Times New Roman"/>
      </w:rPr>
    </w:lvl>
    <w:lvl w:ilvl="5" w:tplc="318896D2" w:tentative="1">
      <w:start w:val="1"/>
      <w:numFmt w:val="lowerRoman"/>
      <w:lvlText w:val="%6."/>
      <w:lvlJc w:val="right"/>
      <w:pPr>
        <w:tabs>
          <w:tab w:val="num" w:pos="4680"/>
        </w:tabs>
        <w:ind w:left="4680" w:hanging="180"/>
      </w:pPr>
      <w:rPr>
        <w:rFonts w:cs="Times New Roman"/>
      </w:rPr>
    </w:lvl>
    <w:lvl w:ilvl="6" w:tplc="87368B58" w:tentative="1">
      <w:start w:val="1"/>
      <w:numFmt w:val="decimal"/>
      <w:lvlText w:val="%7."/>
      <w:lvlJc w:val="left"/>
      <w:pPr>
        <w:tabs>
          <w:tab w:val="num" w:pos="5400"/>
        </w:tabs>
        <w:ind w:left="5400" w:hanging="360"/>
      </w:pPr>
      <w:rPr>
        <w:rFonts w:cs="Times New Roman"/>
      </w:rPr>
    </w:lvl>
    <w:lvl w:ilvl="7" w:tplc="2A601C80" w:tentative="1">
      <w:start w:val="1"/>
      <w:numFmt w:val="lowerLetter"/>
      <w:lvlText w:val="%8."/>
      <w:lvlJc w:val="left"/>
      <w:pPr>
        <w:tabs>
          <w:tab w:val="num" w:pos="6120"/>
        </w:tabs>
        <w:ind w:left="6120" w:hanging="360"/>
      </w:pPr>
      <w:rPr>
        <w:rFonts w:cs="Times New Roman"/>
      </w:rPr>
    </w:lvl>
    <w:lvl w:ilvl="8" w:tplc="C7048B04"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8070F07A">
      <w:start w:val="1"/>
      <w:numFmt w:val="bullet"/>
      <w:lvlText w:val=""/>
      <w:lvlJc w:val="left"/>
      <w:pPr>
        <w:tabs>
          <w:tab w:val="num" w:pos="360"/>
        </w:tabs>
        <w:ind w:left="360" w:hanging="360"/>
      </w:pPr>
      <w:rPr>
        <w:rFonts w:ascii="Symbol" w:hAnsi="Symbol" w:hint="default"/>
      </w:rPr>
    </w:lvl>
    <w:lvl w:ilvl="1" w:tplc="321EEF9A" w:tentative="1">
      <w:start w:val="1"/>
      <w:numFmt w:val="bullet"/>
      <w:lvlText w:val="o"/>
      <w:lvlJc w:val="left"/>
      <w:pPr>
        <w:tabs>
          <w:tab w:val="num" w:pos="1080"/>
        </w:tabs>
        <w:ind w:left="1080" w:hanging="360"/>
      </w:pPr>
      <w:rPr>
        <w:rFonts w:ascii="Courier New" w:hAnsi="Courier New" w:hint="default"/>
      </w:rPr>
    </w:lvl>
    <w:lvl w:ilvl="2" w:tplc="6AA008BC" w:tentative="1">
      <w:start w:val="1"/>
      <w:numFmt w:val="bullet"/>
      <w:lvlText w:val=""/>
      <w:lvlJc w:val="left"/>
      <w:pPr>
        <w:tabs>
          <w:tab w:val="num" w:pos="1800"/>
        </w:tabs>
        <w:ind w:left="1800" w:hanging="360"/>
      </w:pPr>
      <w:rPr>
        <w:rFonts w:ascii="Wingdings" w:hAnsi="Wingdings" w:hint="default"/>
      </w:rPr>
    </w:lvl>
    <w:lvl w:ilvl="3" w:tplc="56963310" w:tentative="1">
      <w:start w:val="1"/>
      <w:numFmt w:val="bullet"/>
      <w:lvlText w:val=""/>
      <w:lvlJc w:val="left"/>
      <w:pPr>
        <w:tabs>
          <w:tab w:val="num" w:pos="2520"/>
        </w:tabs>
        <w:ind w:left="2520" w:hanging="360"/>
      </w:pPr>
      <w:rPr>
        <w:rFonts w:ascii="Symbol" w:hAnsi="Symbol" w:hint="default"/>
      </w:rPr>
    </w:lvl>
    <w:lvl w:ilvl="4" w:tplc="5462C028" w:tentative="1">
      <w:start w:val="1"/>
      <w:numFmt w:val="bullet"/>
      <w:lvlText w:val="o"/>
      <w:lvlJc w:val="left"/>
      <w:pPr>
        <w:tabs>
          <w:tab w:val="num" w:pos="3240"/>
        </w:tabs>
        <w:ind w:left="3240" w:hanging="360"/>
      </w:pPr>
      <w:rPr>
        <w:rFonts w:ascii="Courier New" w:hAnsi="Courier New" w:hint="default"/>
      </w:rPr>
    </w:lvl>
    <w:lvl w:ilvl="5" w:tplc="6AD28400" w:tentative="1">
      <w:start w:val="1"/>
      <w:numFmt w:val="bullet"/>
      <w:lvlText w:val=""/>
      <w:lvlJc w:val="left"/>
      <w:pPr>
        <w:tabs>
          <w:tab w:val="num" w:pos="3960"/>
        </w:tabs>
        <w:ind w:left="3960" w:hanging="360"/>
      </w:pPr>
      <w:rPr>
        <w:rFonts w:ascii="Wingdings" w:hAnsi="Wingdings" w:hint="default"/>
      </w:rPr>
    </w:lvl>
    <w:lvl w:ilvl="6" w:tplc="9D289798" w:tentative="1">
      <w:start w:val="1"/>
      <w:numFmt w:val="bullet"/>
      <w:lvlText w:val=""/>
      <w:lvlJc w:val="left"/>
      <w:pPr>
        <w:tabs>
          <w:tab w:val="num" w:pos="4680"/>
        </w:tabs>
        <w:ind w:left="4680" w:hanging="360"/>
      </w:pPr>
      <w:rPr>
        <w:rFonts w:ascii="Symbol" w:hAnsi="Symbol" w:hint="default"/>
      </w:rPr>
    </w:lvl>
    <w:lvl w:ilvl="7" w:tplc="36C23EFA" w:tentative="1">
      <w:start w:val="1"/>
      <w:numFmt w:val="bullet"/>
      <w:lvlText w:val="o"/>
      <w:lvlJc w:val="left"/>
      <w:pPr>
        <w:tabs>
          <w:tab w:val="num" w:pos="5400"/>
        </w:tabs>
        <w:ind w:left="5400" w:hanging="360"/>
      </w:pPr>
      <w:rPr>
        <w:rFonts w:ascii="Courier New" w:hAnsi="Courier New" w:hint="default"/>
      </w:rPr>
    </w:lvl>
    <w:lvl w:ilvl="8" w:tplc="79563F9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09E00448"/>
    <w:multiLevelType w:val="hybridMultilevel"/>
    <w:tmpl w:val="C59CA7EA"/>
    <w:lvl w:ilvl="0" w:tplc="64DE297C">
      <w:start w:val="1"/>
      <w:numFmt w:val="upperRoman"/>
      <w:lvlText w:val="%1."/>
      <w:lvlJc w:val="left"/>
      <w:pPr>
        <w:ind w:left="1080" w:hanging="72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1F7909"/>
    <w:multiLevelType w:val="hybridMultilevel"/>
    <w:tmpl w:val="50BCAE24"/>
    <w:lvl w:ilvl="0" w:tplc="DFFA3730">
      <w:start w:val="1"/>
      <w:numFmt w:val="lowerLetter"/>
      <w:lvlText w:val="%1)"/>
      <w:lvlJc w:val="left"/>
      <w:pPr>
        <w:tabs>
          <w:tab w:val="num" w:pos="1260"/>
        </w:tabs>
        <w:ind w:left="1260" w:hanging="360"/>
      </w:pPr>
      <w:rPr>
        <w:rFonts w:cs="Times New Roman" w:hint="default"/>
      </w:rPr>
    </w:lvl>
    <w:lvl w:ilvl="1" w:tplc="76FAB2D8" w:tentative="1">
      <w:start w:val="1"/>
      <w:numFmt w:val="lowerLetter"/>
      <w:lvlText w:val="%2."/>
      <w:lvlJc w:val="left"/>
      <w:pPr>
        <w:tabs>
          <w:tab w:val="num" w:pos="1980"/>
        </w:tabs>
        <w:ind w:left="1980" w:hanging="360"/>
      </w:pPr>
      <w:rPr>
        <w:rFonts w:cs="Times New Roman"/>
      </w:rPr>
    </w:lvl>
    <w:lvl w:ilvl="2" w:tplc="9F4EF448" w:tentative="1">
      <w:start w:val="1"/>
      <w:numFmt w:val="lowerRoman"/>
      <w:lvlText w:val="%3."/>
      <w:lvlJc w:val="right"/>
      <w:pPr>
        <w:tabs>
          <w:tab w:val="num" w:pos="2700"/>
        </w:tabs>
        <w:ind w:left="2700" w:hanging="180"/>
      </w:pPr>
      <w:rPr>
        <w:rFonts w:cs="Times New Roman"/>
      </w:rPr>
    </w:lvl>
    <w:lvl w:ilvl="3" w:tplc="FCDE89E2" w:tentative="1">
      <w:start w:val="1"/>
      <w:numFmt w:val="decimal"/>
      <w:lvlText w:val="%4."/>
      <w:lvlJc w:val="left"/>
      <w:pPr>
        <w:tabs>
          <w:tab w:val="num" w:pos="3420"/>
        </w:tabs>
        <w:ind w:left="3420" w:hanging="360"/>
      </w:pPr>
      <w:rPr>
        <w:rFonts w:cs="Times New Roman"/>
      </w:rPr>
    </w:lvl>
    <w:lvl w:ilvl="4" w:tplc="0CF0A584" w:tentative="1">
      <w:start w:val="1"/>
      <w:numFmt w:val="lowerLetter"/>
      <w:lvlText w:val="%5."/>
      <w:lvlJc w:val="left"/>
      <w:pPr>
        <w:tabs>
          <w:tab w:val="num" w:pos="4140"/>
        </w:tabs>
        <w:ind w:left="4140" w:hanging="360"/>
      </w:pPr>
      <w:rPr>
        <w:rFonts w:cs="Times New Roman"/>
      </w:rPr>
    </w:lvl>
    <w:lvl w:ilvl="5" w:tplc="23C0C86E" w:tentative="1">
      <w:start w:val="1"/>
      <w:numFmt w:val="lowerRoman"/>
      <w:lvlText w:val="%6."/>
      <w:lvlJc w:val="right"/>
      <w:pPr>
        <w:tabs>
          <w:tab w:val="num" w:pos="4860"/>
        </w:tabs>
        <w:ind w:left="4860" w:hanging="180"/>
      </w:pPr>
      <w:rPr>
        <w:rFonts w:cs="Times New Roman"/>
      </w:rPr>
    </w:lvl>
    <w:lvl w:ilvl="6" w:tplc="BCF2047E" w:tentative="1">
      <w:start w:val="1"/>
      <w:numFmt w:val="decimal"/>
      <w:lvlText w:val="%7."/>
      <w:lvlJc w:val="left"/>
      <w:pPr>
        <w:tabs>
          <w:tab w:val="num" w:pos="5580"/>
        </w:tabs>
        <w:ind w:left="5580" w:hanging="360"/>
      </w:pPr>
      <w:rPr>
        <w:rFonts w:cs="Times New Roman"/>
      </w:rPr>
    </w:lvl>
    <w:lvl w:ilvl="7" w:tplc="8E88853A" w:tentative="1">
      <w:start w:val="1"/>
      <w:numFmt w:val="lowerLetter"/>
      <w:lvlText w:val="%8."/>
      <w:lvlJc w:val="left"/>
      <w:pPr>
        <w:tabs>
          <w:tab w:val="num" w:pos="6300"/>
        </w:tabs>
        <w:ind w:left="6300" w:hanging="360"/>
      </w:pPr>
      <w:rPr>
        <w:rFonts w:cs="Times New Roman"/>
      </w:rPr>
    </w:lvl>
    <w:lvl w:ilvl="8" w:tplc="9BFC9D90" w:tentative="1">
      <w:start w:val="1"/>
      <w:numFmt w:val="lowerRoman"/>
      <w:lvlText w:val="%9."/>
      <w:lvlJc w:val="right"/>
      <w:pPr>
        <w:tabs>
          <w:tab w:val="num" w:pos="7020"/>
        </w:tabs>
        <w:ind w:left="7020" w:hanging="180"/>
      </w:pPr>
      <w:rPr>
        <w:rFonts w:cs="Times New Roman"/>
      </w:rPr>
    </w:lvl>
  </w:abstractNum>
  <w:abstractNum w:abstractNumId="6" w15:restartNumberingAfterBreak="0">
    <w:nsid w:val="19476175"/>
    <w:multiLevelType w:val="hybridMultilevel"/>
    <w:tmpl w:val="7B4CBA3A"/>
    <w:lvl w:ilvl="0" w:tplc="DC64A91E">
      <w:start w:val="1"/>
      <w:numFmt w:val="lowerLetter"/>
      <w:lvlText w:val="%1)"/>
      <w:lvlJc w:val="left"/>
      <w:pPr>
        <w:tabs>
          <w:tab w:val="num" w:pos="900"/>
        </w:tabs>
        <w:ind w:left="900" w:hanging="360"/>
      </w:pPr>
      <w:rPr>
        <w:rFonts w:cs="Times New Roman" w:hint="default"/>
      </w:rPr>
    </w:lvl>
    <w:lvl w:ilvl="1" w:tplc="5BB0DFD8">
      <w:start w:val="1"/>
      <w:numFmt w:val="lowerRoman"/>
      <w:lvlText w:val="%2."/>
      <w:lvlJc w:val="left"/>
      <w:pPr>
        <w:tabs>
          <w:tab w:val="num" w:pos="1980"/>
        </w:tabs>
        <w:ind w:left="1980" w:hanging="720"/>
      </w:pPr>
      <w:rPr>
        <w:rFonts w:cs="Times New Roman" w:hint="default"/>
        <w:color w:val="000000"/>
      </w:rPr>
    </w:lvl>
    <w:lvl w:ilvl="2" w:tplc="ED964EC6" w:tentative="1">
      <w:start w:val="1"/>
      <w:numFmt w:val="lowerRoman"/>
      <w:lvlText w:val="%3."/>
      <w:lvlJc w:val="right"/>
      <w:pPr>
        <w:tabs>
          <w:tab w:val="num" w:pos="2340"/>
        </w:tabs>
        <w:ind w:left="2340" w:hanging="180"/>
      </w:pPr>
      <w:rPr>
        <w:rFonts w:cs="Times New Roman"/>
      </w:rPr>
    </w:lvl>
    <w:lvl w:ilvl="3" w:tplc="90EC22D8" w:tentative="1">
      <w:start w:val="1"/>
      <w:numFmt w:val="decimal"/>
      <w:lvlText w:val="%4."/>
      <w:lvlJc w:val="left"/>
      <w:pPr>
        <w:tabs>
          <w:tab w:val="num" w:pos="3060"/>
        </w:tabs>
        <w:ind w:left="3060" w:hanging="360"/>
      </w:pPr>
      <w:rPr>
        <w:rFonts w:cs="Times New Roman"/>
      </w:rPr>
    </w:lvl>
    <w:lvl w:ilvl="4" w:tplc="1A5A660E" w:tentative="1">
      <w:start w:val="1"/>
      <w:numFmt w:val="lowerLetter"/>
      <w:lvlText w:val="%5."/>
      <w:lvlJc w:val="left"/>
      <w:pPr>
        <w:tabs>
          <w:tab w:val="num" w:pos="3780"/>
        </w:tabs>
        <w:ind w:left="3780" w:hanging="360"/>
      </w:pPr>
      <w:rPr>
        <w:rFonts w:cs="Times New Roman"/>
      </w:rPr>
    </w:lvl>
    <w:lvl w:ilvl="5" w:tplc="B6B60C26" w:tentative="1">
      <w:start w:val="1"/>
      <w:numFmt w:val="lowerRoman"/>
      <w:lvlText w:val="%6."/>
      <w:lvlJc w:val="right"/>
      <w:pPr>
        <w:tabs>
          <w:tab w:val="num" w:pos="4500"/>
        </w:tabs>
        <w:ind w:left="4500" w:hanging="180"/>
      </w:pPr>
      <w:rPr>
        <w:rFonts w:cs="Times New Roman"/>
      </w:rPr>
    </w:lvl>
    <w:lvl w:ilvl="6" w:tplc="4D14821E" w:tentative="1">
      <w:start w:val="1"/>
      <w:numFmt w:val="decimal"/>
      <w:lvlText w:val="%7."/>
      <w:lvlJc w:val="left"/>
      <w:pPr>
        <w:tabs>
          <w:tab w:val="num" w:pos="5220"/>
        </w:tabs>
        <w:ind w:left="5220" w:hanging="360"/>
      </w:pPr>
      <w:rPr>
        <w:rFonts w:cs="Times New Roman"/>
      </w:rPr>
    </w:lvl>
    <w:lvl w:ilvl="7" w:tplc="5B30CD8E" w:tentative="1">
      <w:start w:val="1"/>
      <w:numFmt w:val="lowerLetter"/>
      <w:lvlText w:val="%8."/>
      <w:lvlJc w:val="left"/>
      <w:pPr>
        <w:tabs>
          <w:tab w:val="num" w:pos="5940"/>
        </w:tabs>
        <w:ind w:left="5940" w:hanging="360"/>
      </w:pPr>
      <w:rPr>
        <w:rFonts w:cs="Times New Roman"/>
      </w:rPr>
    </w:lvl>
    <w:lvl w:ilvl="8" w:tplc="35C4F784" w:tentative="1">
      <w:start w:val="1"/>
      <w:numFmt w:val="lowerRoman"/>
      <w:lvlText w:val="%9."/>
      <w:lvlJc w:val="right"/>
      <w:pPr>
        <w:tabs>
          <w:tab w:val="num" w:pos="6660"/>
        </w:tabs>
        <w:ind w:left="6660" w:hanging="180"/>
      </w:pPr>
      <w:rPr>
        <w:rFonts w:cs="Times New Roman"/>
      </w:rPr>
    </w:lvl>
  </w:abstractNum>
  <w:abstractNum w:abstractNumId="7" w15:restartNumberingAfterBreak="0">
    <w:nsid w:val="1A86325A"/>
    <w:multiLevelType w:val="hybridMultilevel"/>
    <w:tmpl w:val="0EE860C8"/>
    <w:lvl w:ilvl="0" w:tplc="19E823DA">
      <w:start w:val="1"/>
      <w:numFmt w:val="bullet"/>
      <w:lvlText w:val="-"/>
      <w:lvlJc w:val="left"/>
      <w:pPr>
        <w:tabs>
          <w:tab w:val="num" w:pos="1788"/>
        </w:tabs>
        <w:ind w:left="1788" w:hanging="360"/>
      </w:pPr>
      <w:rPr>
        <w:rFonts w:ascii="Arial Narrow" w:eastAsia="Times New Roman" w:hAnsi="Arial Narrow" w:hint="default"/>
      </w:rPr>
    </w:lvl>
    <w:lvl w:ilvl="1" w:tplc="E6A85070" w:tentative="1">
      <w:start w:val="1"/>
      <w:numFmt w:val="bullet"/>
      <w:lvlText w:val="o"/>
      <w:lvlJc w:val="left"/>
      <w:pPr>
        <w:tabs>
          <w:tab w:val="num" w:pos="2148"/>
        </w:tabs>
        <w:ind w:left="2148" w:hanging="360"/>
      </w:pPr>
      <w:rPr>
        <w:rFonts w:ascii="Courier New" w:hAnsi="Courier New" w:hint="default"/>
      </w:rPr>
    </w:lvl>
    <w:lvl w:ilvl="2" w:tplc="50D454D0" w:tentative="1">
      <w:start w:val="1"/>
      <w:numFmt w:val="bullet"/>
      <w:lvlText w:val=""/>
      <w:lvlJc w:val="left"/>
      <w:pPr>
        <w:tabs>
          <w:tab w:val="num" w:pos="2868"/>
        </w:tabs>
        <w:ind w:left="2868" w:hanging="360"/>
      </w:pPr>
      <w:rPr>
        <w:rFonts w:ascii="Wingdings" w:hAnsi="Wingdings" w:hint="default"/>
      </w:rPr>
    </w:lvl>
    <w:lvl w:ilvl="3" w:tplc="28267D98" w:tentative="1">
      <w:start w:val="1"/>
      <w:numFmt w:val="bullet"/>
      <w:lvlText w:val=""/>
      <w:lvlJc w:val="left"/>
      <w:pPr>
        <w:tabs>
          <w:tab w:val="num" w:pos="3588"/>
        </w:tabs>
        <w:ind w:left="3588" w:hanging="360"/>
      </w:pPr>
      <w:rPr>
        <w:rFonts w:ascii="Symbol" w:hAnsi="Symbol" w:hint="default"/>
      </w:rPr>
    </w:lvl>
    <w:lvl w:ilvl="4" w:tplc="932EBE06" w:tentative="1">
      <w:start w:val="1"/>
      <w:numFmt w:val="bullet"/>
      <w:lvlText w:val="o"/>
      <w:lvlJc w:val="left"/>
      <w:pPr>
        <w:tabs>
          <w:tab w:val="num" w:pos="4308"/>
        </w:tabs>
        <w:ind w:left="4308" w:hanging="360"/>
      </w:pPr>
      <w:rPr>
        <w:rFonts w:ascii="Courier New" w:hAnsi="Courier New" w:hint="default"/>
      </w:rPr>
    </w:lvl>
    <w:lvl w:ilvl="5" w:tplc="62F8368C" w:tentative="1">
      <w:start w:val="1"/>
      <w:numFmt w:val="bullet"/>
      <w:lvlText w:val=""/>
      <w:lvlJc w:val="left"/>
      <w:pPr>
        <w:tabs>
          <w:tab w:val="num" w:pos="5028"/>
        </w:tabs>
        <w:ind w:left="5028" w:hanging="360"/>
      </w:pPr>
      <w:rPr>
        <w:rFonts w:ascii="Wingdings" w:hAnsi="Wingdings" w:hint="default"/>
      </w:rPr>
    </w:lvl>
    <w:lvl w:ilvl="6" w:tplc="1CC03536" w:tentative="1">
      <w:start w:val="1"/>
      <w:numFmt w:val="bullet"/>
      <w:lvlText w:val=""/>
      <w:lvlJc w:val="left"/>
      <w:pPr>
        <w:tabs>
          <w:tab w:val="num" w:pos="5748"/>
        </w:tabs>
        <w:ind w:left="5748" w:hanging="360"/>
      </w:pPr>
      <w:rPr>
        <w:rFonts w:ascii="Symbol" w:hAnsi="Symbol" w:hint="default"/>
      </w:rPr>
    </w:lvl>
    <w:lvl w:ilvl="7" w:tplc="A7CCBDC0" w:tentative="1">
      <w:start w:val="1"/>
      <w:numFmt w:val="bullet"/>
      <w:lvlText w:val="o"/>
      <w:lvlJc w:val="left"/>
      <w:pPr>
        <w:tabs>
          <w:tab w:val="num" w:pos="6468"/>
        </w:tabs>
        <w:ind w:left="6468" w:hanging="360"/>
      </w:pPr>
      <w:rPr>
        <w:rFonts w:ascii="Courier New" w:hAnsi="Courier New" w:hint="default"/>
      </w:rPr>
    </w:lvl>
    <w:lvl w:ilvl="8" w:tplc="F0E05BB0"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1DB06E1"/>
    <w:multiLevelType w:val="hybridMultilevel"/>
    <w:tmpl w:val="669A97E4"/>
    <w:lvl w:ilvl="0" w:tplc="5C7A2768">
      <w:start w:val="2"/>
      <w:numFmt w:val="bullet"/>
      <w:lvlText w:val="-"/>
      <w:lvlJc w:val="left"/>
      <w:pPr>
        <w:tabs>
          <w:tab w:val="num" w:pos="1065"/>
        </w:tabs>
        <w:ind w:left="1065" w:hanging="360"/>
      </w:pPr>
      <w:rPr>
        <w:rFonts w:ascii="Arial Narrow" w:eastAsia="Times New Roman" w:hAnsi="Arial Narrow" w:hint="default"/>
      </w:rPr>
    </w:lvl>
    <w:lvl w:ilvl="1" w:tplc="3F7253CE">
      <w:start w:val="1"/>
      <w:numFmt w:val="bullet"/>
      <w:lvlText w:val="o"/>
      <w:lvlJc w:val="left"/>
      <w:pPr>
        <w:tabs>
          <w:tab w:val="num" w:pos="1785"/>
        </w:tabs>
        <w:ind w:left="1785" w:hanging="360"/>
      </w:pPr>
      <w:rPr>
        <w:rFonts w:ascii="Courier New" w:hAnsi="Courier New" w:hint="default"/>
      </w:rPr>
    </w:lvl>
    <w:lvl w:ilvl="2" w:tplc="60B8F47C">
      <w:start w:val="1"/>
      <w:numFmt w:val="bullet"/>
      <w:lvlText w:val=""/>
      <w:lvlJc w:val="left"/>
      <w:pPr>
        <w:tabs>
          <w:tab w:val="num" w:pos="2505"/>
        </w:tabs>
        <w:ind w:left="2505" w:hanging="360"/>
      </w:pPr>
      <w:rPr>
        <w:rFonts w:ascii="Wingdings" w:hAnsi="Wingdings" w:hint="default"/>
      </w:rPr>
    </w:lvl>
    <w:lvl w:ilvl="3" w:tplc="DCA8CBD6" w:tentative="1">
      <w:start w:val="1"/>
      <w:numFmt w:val="bullet"/>
      <w:lvlText w:val=""/>
      <w:lvlJc w:val="left"/>
      <w:pPr>
        <w:tabs>
          <w:tab w:val="num" w:pos="3225"/>
        </w:tabs>
        <w:ind w:left="3225" w:hanging="360"/>
      </w:pPr>
      <w:rPr>
        <w:rFonts w:ascii="Symbol" w:hAnsi="Symbol" w:hint="default"/>
      </w:rPr>
    </w:lvl>
    <w:lvl w:ilvl="4" w:tplc="8F82ED52" w:tentative="1">
      <w:start w:val="1"/>
      <w:numFmt w:val="bullet"/>
      <w:lvlText w:val="o"/>
      <w:lvlJc w:val="left"/>
      <w:pPr>
        <w:tabs>
          <w:tab w:val="num" w:pos="3945"/>
        </w:tabs>
        <w:ind w:left="3945" w:hanging="360"/>
      </w:pPr>
      <w:rPr>
        <w:rFonts w:ascii="Courier New" w:hAnsi="Courier New" w:hint="default"/>
      </w:rPr>
    </w:lvl>
    <w:lvl w:ilvl="5" w:tplc="0320223A" w:tentative="1">
      <w:start w:val="1"/>
      <w:numFmt w:val="bullet"/>
      <w:lvlText w:val=""/>
      <w:lvlJc w:val="left"/>
      <w:pPr>
        <w:tabs>
          <w:tab w:val="num" w:pos="4665"/>
        </w:tabs>
        <w:ind w:left="4665" w:hanging="360"/>
      </w:pPr>
      <w:rPr>
        <w:rFonts w:ascii="Wingdings" w:hAnsi="Wingdings" w:hint="default"/>
      </w:rPr>
    </w:lvl>
    <w:lvl w:ilvl="6" w:tplc="5958F546" w:tentative="1">
      <w:start w:val="1"/>
      <w:numFmt w:val="bullet"/>
      <w:lvlText w:val=""/>
      <w:lvlJc w:val="left"/>
      <w:pPr>
        <w:tabs>
          <w:tab w:val="num" w:pos="5385"/>
        </w:tabs>
        <w:ind w:left="5385" w:hanging="360"/>
      </w:pPr>
      <w:rPr>
        <w:rFonts w:ascii="Symbol" w:hAnsi="Symbol" w:hint="default"/>
      </w:rPr>
    </w:lvl>
    <w:lvl w:ilvl="7" w:tplc="13F6165A" w:tentative="1">
      <w:start w:val="1"/>
      <w:numFmt w:val="bullet"/>
      <w:lvlText w:val="o"/>
      <w:lvlJc w:val="left"/>
      <w:pPr>
        <w:tabs>
          <w:tab w:val="num" w:pos="6105"/>
        </w:tabs>
        <w:ind w:left="6105" w:hanging="360"/>
      </w:pPr>
      <w:rPr>
        <w:rFonts w:ascii="Courier New" w:hAnsi="Courier New" w:hint="default"/>
      </w:rPr>
    </w:lvl>
    <w:lvl w:ilvl="8" w:tplc="F51A7C5C"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CD025DE0">
      <w:start w:val="1"/>
      <w:numFmt w:val="lowerLetter"/>
      <w:lvlText w:val="%1)"/>
      <w:lvlJc w:val="left"/>
      <w:pPr>
        <w:tabs>
          <w:tab w:val="num" w:pos="1080"/>
        </w:tabs>
        <w:ind w:left="1080" w:hanging="360"/>
      </w:pPr>
      <w:rPr>
        <w:rFonts w:cs="Times New Roman"/>
      </w:rPr>
    </w:lvl>
    <w:lvl w:ilvl="1" w:tplc="B90ED752" w:tentative="1">
      <w:start w:val="1"/>
      <w:numFmt w:val="lowerLetter"/>
      <w:lvlText w:val="%2."/>
      <w:lvlJc w:val="left"/>
      <w:pPr>
        <w:tabs>
          <w:tab w:val="num" w:pos="1800"/>
        </w:tabs>
        <w:ind w:left="1800" w:hanging="360"/>
      </w:pPr>
      <w:rPr>
        <w:rFonts w:cs="Times New Roman"/>
      </w:rPr>
    </w:lvl>
    <w:lvl w:ilvl="2" w:tplc="1B3C3F14" w:tentative="1">
      <w:start w:val="1"/>
      <w:numFmt w:val="lowerRoman"/>
      <w:lvlText w:val="%3."/>
      <w:lvlJc w:val="right"/>
      <w:pPr>
        <w:tabs>
          <w:tab w:val="num" w:pos="2520"/>
        </w:tabs>
        <w:ind w:left="2520" w:hanging="180"/>
      </w:pPr>
      <w:rPr>
        <w:rFonts w:cs="Times New Roman"/>
      </w:rPr>
    </w:lvl>
    <w:lvl w:ilvl="3" w:tplc="6D62E6E8" w:tentative="1">
      <w:start w:val="1"/>
      <w:numFmt w:val="decimal"/>
      <w:lvlText w:val="%4."/>
      <w:lvlJc w:val="left"/>
      <w:pPr>
        <w:tabs>
          <w:tab w:val="num" w:pos="3240"/>
        </w:tabs>
        <w:ind w:left="3240" w:hanging="360"/>
      </w:pPr>
      <w:rPr>
        <w:rFonts w:cs="Times New Roman"/>
      </w:rPr>
    </w:lvl>
    <w:lvl w:ilvl="4" w:tplc="041AA30C" w:tentative="1">
      <w:start w:val="1"/>
      <w:numFmt w:val="lowerLetter"/>
      <w:lvlText w:val="%5."/>
      <w:lvlJc w:val="left"/>
      <w:pPr>
        <w:tabs>
          <w:tab w:val="num" w:pos="3960"/>
        </w:tabs>
        <w:ind w:left="3960" w:hanging="360"/>
      </w:pPr>
      <w:rPr>
        <w:rFonts w:cs="Times New Roman"/>
      </w:rPr>
    </w:lvl>
    <w:lvl w:ilvl="5" w:tplc="6E309E2A" w:tentative="1">
      <w:start w:val="1"/>
      <w:numFmt w:val="lowerRoman"/>
      <w:lvlText w:val="%6."/>
      <w:lvlJc w:val="right"/>
      <w:pPr>
        <w:tabs>
          <w:tab w:val="num" w:pos="4680"/>
        </w:tabs>
        <w:ind w:left="4680" w:hanging="180"/>
      </w:pPr>
      <w:rPr>
        <w:rFonts w:cs="Times New Roman"/>
      </w:rPr>
    </w:lvl>
    <w:lvl w:ilvl="6" w:tplc="17CEB9F2" w:tentative="1">
      <w:start w:val="1"/>
      <w:numFmt w:val="decimal"/>
      <w:lvlText w:val="%7."/>
      <w:lvlJc w:val="left"/>
      <w:pPr>
        <w:tabs>
          <w:tab w:val="num" w:pos="5400"/>
        </w:tabs>
        <w:ind w:left="5400" w:hanging="360"/>
      </w:pPr>
      <w:rPr>
        <w:rFonts w:cs="Times New Roman"/>
      </w:rPr>
    </w:lvl>
    <w:lvl w:ilvl="7" w:tplc="FFA4BECC" w:tentative="1">
      <w:start w:val="1"/>
      <w:numFmt w:val="lowerLetter"/>
      <w:lvlText w:val="%8."/>
      <w:lvlJc w:val="left"/>
      <w:pPr>
        <w:tabs>
          <w:tab w:val="num" w:pos="6120"/>
        </w:tabs>
        <w:ind w:left="6120" w:hanging="360"/>
      </w:pPr>
      <w:rPr>
        <w:rFonts w:cs="Times New Roman"/>
      </w:rPr>
    </w:lvl>
    <w:lvl w:ilvl="8" w:tplc="2DA21B58"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91A4A82A">
      <w:start w:val="1"/>
      <w:numFmt w:val="lowerLetter"/>
      <w:lvlText w:val="%1)"/>
      <w:lvlJc w:val="left"/>
      <w:pPr>
        <w:ind w:left="720" w:hanging="360"/>
      </w:pPr>
      <w:rPr>
        <w:rFonts w:cs="Times New Roman" w:hint="default"/>
      </w:rPr>
    </w:lvl>
    <w:lvl w:ilvl="1" w:tplc="D48455E4">
      <w:start w:val="1"/>
      <w:numFmt w:val="lowerLetter"/>
      <w:lvlText w:val="%2."/>
      <w:lvlJc w:val="left"/>
      <w:pPr>
        <w:ind w:left="1440" w:hanging="360"/>
      </w:pPr>
      <w:rPr>
        <w:rFonts w:cs="Times New Roman"/>
      </w:rPr>
    </w:lvl>
    <w:lvl w:ilvl="2" w:tplc="60C4A646" w:tentative="1">
      <w:start w:val="1"/>
      <w:numFmt w:val="lowerRoman"/>
      <w:lvlText w:val="%3."/>
      <w:lvlJc w:val="right"/>
      <w:pPr>
        <w:ind w:left="2160" w:hanging="180"/>
      </w:pPr>
      <w:rPr>
        <w:rFonts w:cs="Times New Roman"/>
      </w:rPr>
    </w:lvl>
    <w:lvl w:ilvl="3" w:tplc="75326316" w:tentative="1">
      <w:start w:val="1"/>
      <w:numFmt w:val="decimal"/>
      <w:lvlText w:val="%4."/>
      <w:lvlJc w:val="left"/>
      <w:pPr>
        <w:ind w:left="2880" w:hanging="360"/>
      </w:pPr>
      <w:rPr>
        <w:rFonts w:cs="Times New Roman"/>
      </w:rPr>
    </w:lvl>
    <w:lvl w:ilvl="4" w:tplc="9D4259AE" w:tentative="1">
      <w:start w:val="1"/>
      <w:numFmt w:val="lowerLetter"/>
      <w:lvlText w:val="%5."/>
      <w:lvlJc w:val="left"/>
      <w:pPr>
        <w:ind w:left="3600" w:hanging="360"/>
      </w:pPr>
      <w:rPr>
        <w:rFonts w:cs="Times New Roman"/>
      </w:rPr>
    </w:lvl>
    <w:lvl w:ilvl="5" w:tplc="D8049114" w:tentative="1">
      <w:start w:val="1"/>
      <w:numFmt w:val="lowerRoman"/>
      <w:lvlText w:val="%6."/>
      <w:lvlJc w:val="right"/>
      <w:pPr>
        <w:ind w:left="4320" w:hanging="180"/>
      </w:pPr>
      <w:rPr>
        <w:rFonts w:cs="Times New Roman"/>
      </w:rPr>
    </w:lvl>
    <w:lvl w:ilvl="6" w:tplc="560210F6" w:tentative="1">
      <w:start w:val="1"/>
      <w:numFmt w:val="decimal"/>
      <w:lvlText w:val="%7."/>
      <w:lvlJc w:val="left"/>
      <w:pPr>
        <w:ind w:left="5040" w:hanging="360"/>
      </w:pPr>
      <w:rPr>
        <w:rFonts w:cs="Times New Roman"/>
      </w:rPr>
    </w:lvl>
    <w:lvl w:ilvl="7" w:tplc="ED4031D4" w:tentative="1">
      <w:start w:val="1"/>
      <w:numFmt w:val="lowerLetter"/>
      <w:lvlText w:val="%8."/>
      <w:lvlJc w:val="left"/>
      <w:pPr>
        <w:ind w:left="5760" w:hanging="360"/>
      </w:pPr>
      <w:rPr>
        <w:rFonts w:cs="Times New Roman"/>
      </w:rPr>
    </w:lvl>
    <w:lvl w:ilvl="8" w:tplc="D8E6870C"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82D6AA48">
      <w:start w:val="1"/>
      <w:numFmt w:val="lowerLetter"/>
      <w:lvlText w:val="%1)"/>
      <w:lvlJc w:val="left"/>
      <w:pPr>
        <w:tabs>
          <w:tab w:val="num" w:pos="900"/>
        </w:tabs>
        <w:ind w:left="900" w:hanging="360"/>
      </w:pPr>
      <w:rPr>
        <w:rFonts w:cs="Times New Roman" w:hint="default"/>
      </w:rPr>
    </w:lvl>
    <w:lvl w:ilvl="1" w:tplc="2654BFD0" w:tentative="1">
      <w:start w:val="1"/>
      <w:numFmt w:val="lowerLetter"/>
      <w:lvlText w:val="%2."/>
      <w:lvlJc w:val="left"/>
      <w:pPr>
        <w:tabs>
          <w:tab w:val="num" w:pos="1620"/>
        </w:tabs>
        <w:ind w:left="1620" w:hanging="360"/>
      </w:pPr>
      <w:rPr>
        <w:rFonts w:cs="Times New Roman"/>
      </w:rPr>
    </w:lvl>
    <w:lvl w:ilvl="2" w:tplc="37E4B69A" w:tentative="1">
      <w:start w:val="1"/>
      <w:numFmt w:val="lowerRoman"/>
      <w:lvlText w:val="%3."/>
      <w:lvlJc w:val="right"/>
      <w:pPr>
        <w:tabs>
          <w:tab w:val="num" w:pos="2340"/>
        </w:tabs>
        <w:ind w:left="2340" w:hanging="180"/>
      </w:pPr>
      <w:rPr>
        <w:rFonts w:cs="Times New Roman"/>
      </w:rPr>
    </w:lvl>
    <w:lvl w:ilvl="3" w:tplc="E42E5210" w:tentative="1">
      <w:start w:val="1"/>
      <w:numFmt w:val="decimal"/>
      <w:lvlText w:val="%4."/>
      <w:lvlJc w:val="left"/>
      <w:pPr>
        <w:tabs>
          <w:tab w:val="num" w:pos="3060"/>
        </w:tabs>
        <w:ind w:left="3060" w:hanging="360"/>
      </w:pPr>
      <w:rPr>
        <w:rFonts w:cs="Times New Roman"/>
      </w:rPr>
    </w:lvl>
    <w:lvl w:ilvl="4" w:tplc="8F621316" w:tentative="1">
      <w:start w:val="1"/>
      <w:numFmt w:val="lowerLetter"/>
      <w:lvlText w:val="%5."/>
      <w:lvlJc w:val="left"/>
      <w:pPr>
        <w:tabs>
          <w:tab w:val="num" w:pos="3780"/>
        </w:tabs>
        <w:ind w:left="3780" w:hanging="360"/>
      </w:pPr>
      <w:rPr>
        <w:rFonts w:cs="Times New Roman"/>
      </w:rPr>
    </w:lvl>
    <w:lvl w:ilvl="5" w:tplc="A00C5374" w:tentative="1">
      <w:start w:val="1"/>
      <w:numFmt w:val="lowerRoman"/>
      <w:lvlText w:val="%6."/>
      <w:lvlJc w:val="right"/>
      <w:pPr>
        <w:tabs>
          <w:tab w:val="num" w:pos="4500"/>
        </w:tabs>
        <w:ind w:left="4500" w:hanging="180"/>
      </w:pPr>
      <w:rPr>
        <w:rFonts w:cs="Times New Roman"/>
      </w:rPr>
    </w:lvl>
    <w:lvl w:ilvl="6" w:tplc="EE02565A" w:tentative="1">
      <w:start w:val="1"/>
      <w:numFmt w:val="decimal"/>
      <w:lvlText w:val="%7."/>
      <w:lvlJc w:val="left"/>
      <w:pPr>
        <w:tabs>
          <w:tab w:val="num" w:pos="5220"/>
        </w:tabs>
        <w:ind w:left="5220" w:hanging="360"/>
      </w:pPr>
      <w:rPr>
        <w:rFonts w:cs="Times New Roman"/>
      </w:rPr>
    </w:lvl>
    <w:lvl w:ilvl="7" w:tplc="4CEEB814" w:tentative="1">
      <w:start w:val="1"/>
      <w:numFmt w:val="lowerLetter"/>
      <w:lvlText w:val="%8."/>
      <w:lvlJc w:val="left"/>
      <w:pPr>
        <w:tabs>
          <w:tab w:val="num" w:pos="5940"/>
        </w:tabs>
        <w:ind w:left="5940" w:hanging="360"/>
      </w:pPr>
      <w:rPr>
        <w:rFonts w:cs="Times New Roman"/>
      </w:rPr>
    </w:lvl>
    <w:lvl w:ilvl="8" w:tplc="88F8077C"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5928CE50">
      <w:start w:val="1"/>
      <w:numFmt w:val="lowerLetter"/>
      <w:lvlText w:val="%1)"/>
      <w:lvlJc w:val="left"/>
      <w:pPr>
        <w:tabs>
          <w:tab w:val="num" w:pos="900"/>
        </w:tabs>
        <w:ind w:left="900" w:hanging="360"/>
      </w:pPr>
      <w:rPr>
        <w:rFonts w:cs="Times New Roman" w:hint="default"/>
      </w:rPr>
    </w:lvl>
    <w:lvl w:ilvl="1" w:tplc="777C7208" w:tentative="1">
      <w:start w:val="1"/>
      <w:numFmt w:val="lowerLetter"/>
      <w:lvlText w:val="%2."/>
      <w:lvlJc w:val="left"/>
      <w:pPr>
        <w:tabs>
          <w:tab w:val="num" w:pos="1440"/>
        </w:tabs>
        <w:ind w:left="1440" w:hanging="360"/>
      </w:pPr>
      <w:rPr>
        <w:rFonts w:cs="Times New Roman"/>
      </w:rPr>
    </w:lvl>
    <w:lvl w:ilvl="2" w:tplc="FBBE5EC8" w:tentative="1">
      <w:start w:val="1"/>
      <w:numFmt w:val="lowerRoman"/>
      <w:lvlText w:val="%3."/>
      <w:lvlJc w:val="right"/>
      <w:pPr>
        <w:tabs>
          <w:tab w:val="num" w:pos="2160"/>
        </w:tabs>
        <w:ind w:left="2160" w:hanging="180"/>
      </w:pPr>
      <w:rPr>
        <w:rFonts w:cs="Times New Roman"/>
      </w:rPr>
    </w:lvl>
    <w:lvl w:ilvl="3" w:tplc="B4F6B1A0" w:tentative="1">
      <w:start w:val="1"/>
      <w:numFmt w:val="decimal"/>
      <w:lvlText w:val="%4."/>
      <w:lvlJc w:val="left"/>
      <w:pPr>
        <w:tabs>
          <w:tab w:val="num" w:pos="2880"/>
        </w:tabs>
        <w:ind w:left="2880" w:hanging="360"/>
      </w:pPr>
      <w:rPr>
        <w:rFonts w:cs="Times New Roman"/>
      </w:rPr>
    </w:lvl>
    <w:lvl w:ilvl="4" w:tplc="C2220BDC" w:tentative="1">
      <w:start w:val="1"/>
      <w:numFmt w:val="lowerLetter"/>
      <w:lvlText w:val="%5."/>
      <w:lvlJc w:val="left"/>
      <w:pPr>
        <w:tabs>
          <w:tab w:val="num" w:pos="3600"/>
        </w:tabs>
        <w:ind w:left="3600" w:hanging="360"/>
      </w:pPr>
      <w:rPr>
        <w:rFonts w:cs="Times New Roman"/>
      </w:rPr>
    </w:lvl>
    <w:lvl w:ilvl="5" w:tplc="323A363E" w:tentative="1">
      <w:start w:val="1"/>
      <w:numFmt w:val="lowerRoman"/>
      <w:lvlText w:val="%6."/>
      <w:lvlJc w:val="right"/>
      <w:pPr>
        <w:tabs>
          <w:tab w:val="num" w:pos="4320"/>
        </w:tabs>
        <w:ind w:left="4320" w:hanging="180"/>
      </w:pPr>
      <w:rPr>
        <w:rFonts w:cs="Times New Roman"/>
      </w:rPr>
    </w:lvl>
    <w:lvl w:ilvl="6" w:tplc="3308376E" w:tentative="1">
      <w:start w:val="1"/>
      <w:numFmt w:val="decimal"/>
      <w:lvlText w:val="%7."/>
      <w:lvlJc w:val="left"/>
      <w:pPr>
        <w:tabs>
          <w:tab w:val="num" w:pos="5040"/>
        </w:tabs>
        <w:ind w:left="5040" w:hanging="360"/>
      </w:pPr>
      <w:rPr>
        <w:rFonts w:cs="Times New Roman"/>
      </w:rPr>
    </w:lvl>
    <w:lvl w:ilvl="7" w:tplc="D012D0F2" w:tentative="1">
      <w:start w:val="1"/>
      <w:numFmt w:val="lowerLetter"/>
      <w:lvlText w:val="%8."/>
      <w:lvlJc w:val="left"/>
      <w:pPr>
        <w:tabs>
          <w:tab w:val="num" w:pos="5760"/>
        </w:tabs>
        <w:ind w:left="5760" w:hanging="360"/>
      </w:pPr>
      <w:rPr>
        <w:rFonts w:cs="Times New Roman"/>
      </w:rPr>
    </w:lvl>
    <w:lvl w:ilvl="8" w:tplc="523A0C56"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D5ACE7DA">
      <w:start w:val="1"/>
      <w:numFmt w:val="lowerLetter"/>
      <w:lvlText w:val="%1."/>
      <w:lvlJc w:val="left"/>
      <w:pPr>
        <w:tabs>
          <w:tab w:val="num" w:pos="1118"/>
        </w:tabs>
        <w:ind w:left="1118" w:hanging="360"/>
      </w:pPr>
      <w:rPr>
        <w:rFonts w:cs="Times New Roman" w:hint="default"/>
      </w:rPr>
    </w:lvl>
    <w:lvl w:ilvl="1" w:tplc="3E2A41C2" w:tentative="1">
      <w:start w:val="1"/>
      <w:numFmt w:val="lowerLetter"/>
      <w:lvlText w:val="%2."/>
      <w:lvlJc w:val="left"/>
      <w:pPr>
        <w:tabs>
          <w:tab w:val="num" w:pos="1838"/>
        </w:tabs>
        <w:ind w:left="1838" w:hanging="360"/>
      </w:pPr>
      <w:rPr>
        <w:rFonts w:cs="Times New Roman"/>
      </w:rPr>
    </w:lvl>
    <w:lvl w:ilvl="2" w:tplc="05A00722" w:tentative="1">
      <w:start w:val="1"/>
      <w:numFmt w:val="lowerRoman"/>
      <w:lvlText w:val="%3."/>
      <w:lvlJc w:val="right"/>
      <w:pPr>
        <w:tabs>
          <w:tab w:val="num" w:pos="2558"/>
        </w:tabs>
        <w:ind w:left="2558" w:hanging="180"/>
      </w:pPr>
      <w:rPr>
        <w:rFonts w:cs="Times New Roman"/>
      </w:rPr>
    </w:lvl>
    <w:lvl w:ilvl="3" w:tplc="DEFC09F8" w:tentative="1">
      <w:start w:val="1"/>
      <w:numFmt w:val="decimal"/>
      <w:lvlText w:val="%4."/>
      <w:lvlJc w:val="left"/>
      <w:pPr>
        <w:tabs>
          <w:tab w:val="num" w:pos="3278"/>
        </w:tabs>
        <w:ind w:left="3278" w:hanging="360"/>
      </w:pPr>
      <w:rPr>
        <w:rFonts w:cs="Times New Roman"/>
      </w:rPr>
    </w:lvl>
    <w:lvl w:ilvl="4" w:tplc="D974C42A" w:tentative="1">
      <w:start w:val="1"/>
      <w:numFmt w:val="lowerLetter"/>
      <w:lvlText w:val="%5."/>
      <w:lvlJc w:val="left"/>
      <w:pPr>
        <w:tabs>
          <w:tab w:val="num" w:pos="3998"/>
        </w:tabs>
        <w:ind w:left="3998" w:hanging="360"/>
      </w:pPr>
      <w:rPr>
        <w:rFonts w:cs="Times New Roman"/>
      </w:rPr>
    </w:lvl>
    <w:lvl w:ilvl="5" w:tplc="0024CBAE" w:tentative="1">
      <w:start w:val="1"/>
      <w:numFmt w:val="lowerRoman"/>
      <w:lvlText w:val="%6."/>
      <w:lvlJc w:val="right"/>
      <w:pPr>
        <w:tabs>
          <w:tab w:val="num" w:pos="4718"/>
        </w:tabs>
        <w:ind w:left="4718" w:hanging="180"/>
      </w:pPr>
      <w:rPr>
        <w:rFonts w:cs="Times New Roman"/>
      </w:rPr>
    </w:lvl>
    <w:lvl w:ilvl="6" w:tplc="6BA05DD8" w:tentative="1">
      <w:start w:val="1"/>
      <w:numFmt w:val="decimal"/>
      <w:lvlText w:val="%7."/>
      <w:lvlJc w:val="left"/>
      <w:pPr>
        <w:tabs>
          <w:tab w:val="num" w:pos="5438"/>
        </w:tabs>
        <w:ind w:left="5438" w:hanging="360"/>
      </w:pPr>
      <w:rPr>
        <w:rFonts w:cs="Times New Roman"/>
      </w:rPr>
    </w:lvl>
    <w:lvl w:ilvl="7" w:tplc="9A90168C" w:tentative="1">
      <w:start w:val="1"/>
      <w:numFmt w:val="lowerLetter"/>
      <w:lvlText w:val="%8."/>
      <w:lvlJc w:val="left"/>
      <w:pPr>
        <w:tabs>
          <w:tab w:val="num" w:pos="6158"/>
        </w:tabs>
        <w:ind w:left="6158" w:hanging="360"/>
      </w:pPr>
      <w:rPr>
        <w:rFonts w:cs="Times New Roman"/>
      </w:rPr>
    </w:lvl>
    <w:lvl w:ilvl="8" w:tplc="548A81E4"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8D4617D6">
      <w:start w:val="1"/>
      <w:numFmt w:val="lowerLetter"/>
      <w:lvlText w:val="%1."/>
      <w:lvlJc w:val="left"/>
      <w:pPr>
        <w:tabs>
          <w:tab w:val="num" w:pos="1080"/>
        </w:tabs>
        <w:ind w:left="1080" w:hanging="360"/>
      </w:pPr>
      <w:rPr>
        <w:rFonts w:cs="Times New Roman" w:hint="default"/>
      </w:rPr>
    </w:lvl>
    <w:lvl w:ilvl="1" w:tplc="C3203DF6">
      <w:start w:val="1"/>
      <w:numFmt w:val="decimal"/>
      <w:lvlText w:val="%2."/>
      <w:lvlJc w:val="left"/>
      <w:pPr>
        <w:tabs>
          <w:tab w:val="num" w:pos="1800"/>
        </w:tabs>
        <w:ind w:left="1800" w:hanging="360"/>
      </w:pPr>
      <w:rPr>
        <w:rFonts w:cs="Times New Roman"/>
      </w:rPr>
    </w:lvl>
    <w:lvl w:ilvl="2" w:tplc="51663E38" w:tentative="1">
      <w:start w:val="1"/>
      <w:numFmt w:val="lowerRoman"/>
      <w:lvlText w:val="%3."/>
      <w:lvlJc w:val="right"/>
      <w:pPr>
        <w:tabs>
          <w:tab w:val="num" w:pos="2520"/>
        </w:tabs>
        <w:ind w:left="2520" w:hanging="180"/>
      </w:pPr>
      <w:rPr>
        <w:rFonts w:cs="Times New Roman"/>
      </w:rPr>
    </w:lvl>
    <w:lvl w:ilvl="3" w:tplc="3968998C" w:tentative="1">
      <w:start w:val="1"/>
      <w:numFmt w:val="decimal"/>
      <w:lvlText w:val="%4."/>
      <w:lvlJc w:val="left"/>
      <w:pPr>
        <w:tabs>
          <w:tab w:val="num" w:pos="3240"/>
        </w:tabs>
        <w:ind w:left="3240" w:hanging="360"/>
      </w:pPr>
      <w:rPr>
        <w:rFonts w:cs="Times New Roman"/>
      </w:rPr>
    </w:lvl>
    <w:lvl w:ilvl="4" w:tplc="FFB8C9A2" w:tentative="1">
      <w:start w:val="1"/>
      <w:numFmt w:val="lowerLetter"/>
      <w:lvlText w:val="%5."/>
      <w:lvlJc w:val="left"/>
      <w:pPr>
        <w:tabs>
          <w:tab w:val="num" w:pos="3960"/>
        </w:tabs>
        <w:ind w:left="3960" w:hanging="360"/>
      </w:pPr>
      <w:rPr>
        <w:rFonts w:cs="Times New Roman"/>
      </w:rPr>
    </w:lvl>
    <w:lvl w:ilvl="5" w:tplc="DFB0E54A" w:tentative="1">
      <w:start w:val="1"/>
      <w:numFmt w:val="lowerRoman"/>
      <w:lvlText w:val="%6."/>
      <w:lvlJc w:val="right"/>
      <w:pPr>
        <w:tabs>
          <w:tab w:val="num" w:pos="4680"/>
        </w:tabs>
        <w:ind w:left="4680" w:hanging="180"/>
      </w:pPr>
      <w:rPr>
        <w:rFonts w:cs="Times New Roman"/>
      </w:rPr>
    </w:lvl>
    <w:lvl w:ilvl="6" w:tplc="C3762C10" w:tentative="1">
      <w:start w:val="1"/>
      <w:numFmt w:val="decimal"/>
      <w:lvlText w:val="%7."/>
      <w:lvlJc w:val="left"/>
      <w:pPr>
        <w:tabs>
          <w:tab w:val="num" w:pos="5400"/>
        </w:tabs>
        <w:ind w:left="5400" w:hanging="360"/>
      </w:pPr>
      <w:rPr>
        <w:rFonts w:cs="Times New Roman"/>
      </w:rPr>
    </w:lvl>
    <w:lvl w:ilvl="7" w:tplc="D6725FD8" w:tentative="1">
      <w:start w:val="1"/>
      <w:numFmt w:val="lowerLetter"/>
      <w:lvlText w:val="%8."/>
      <w:lvlJc w:val="left"/>
      <w:pPr>
        <w:tabs>
          <w:tab w:val="num" w:pos="6120"/>
        </w:tabs>
        <w:ind w:left="6120" w:hanging="360"/>
      </w:pPr>
      <w:rPr>
        <w:rFonts w:cs="Times New Roman"/>
      </w:rPr>
    </w:lvl>
    <w:lvl w:ilvl="8" w:tplc="5EDCA198"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B9DA6E78">
      <w:start w:val="1"/>
      <w:numFmt w:val="lowerLetter"/>
      <w:lvlText w:val="%1)"/>
      <w:lvlJc w:val="left"/>
      <w:pPr>
        <w:tabs>
          <w:tab w:val="num" w:pos="1530"/>
        </w:tabs>
        <w:ind w:left="1530" w:hanging="630"/>
      </w:pPr>
      <w:rPr>
        <w:rFonts w:cs="Times New Roman" w:hint="default"/>
      </w:rPr>
    </w:lvl>
    <w:lvl w:ilvl="1" w:tplc="49386E1E">
      <w:start w:val="1"/>
      <w:numFmt w:val="decimal"/>
      <w:lvlText w:val="%2."/>
      <w:lvlJc w:val="left"/>
      <w:pPr>
        <w:tabs>
          <w:tab w:val="num" w:pos="1980"/>
        </w:tabs>
        <w:ind w:left="1980" w:hanging="360"/>
      </w:pPr>
      <w:rPr>
        <w:rFonts w:cs="Times New Roman" w:hint="default"/>
      </w:rPr>
    </w:lvl>
    <w:lvl w:ilvl="2" w:tplc="F59297AC" w:tentative="1">
      <w:start w:val="1"/>
      <w:numFmt w:val="lowerRoman"/>
      <w:lvlText w:val="%3."/>
      <w:lvlJc w:val="right"/>
      <w:pPr>
        <w:tabs>
          <w:tab w:val="num" w:pos="2700"/>
        </w:tabs>
        <w:ind w:left="2700" w:hanging="180"/>
      </w:pPr>
      <w:rPr>
        <w:rFonts w:cs="Times New Roman"/>
      </w:rPr>
    </w:lvl>
    <w:lvl w:ilvl="3" w:tplc="36FE100E" w:tentative="1">
      <w:start w:val="1"/>
      <w:numFmt w:val="decimal"/>
      <w:lvlText w:val="%4."/>
      <w:lvlJc w:val="left"/>
      <w:pPr>
        <w:tabs>
          <w:tab w:val="num" w:pos="3420"/>
        </w:tabs>
        <w:ind w:left="3420" w:hanging="360"/>
      </w:pPr>
      <w:rPr>
        <w:rFonts w:cs="Times New Roman"/>
      </w:rPr>
    </w:lvl>
    <w:lvl w:ilvl="4" w:tplc="477E32C2" w:tentative="1">
      <w:start w:val="1"/>
      <w:numFmt w:val="lowerLetter"/>
      <w:lvlText w:val="%5."/>
      <w:lvlJc w:val="left"/>
      <w:pPr>
        <w:tabs>
          <w:tab w:val="num" w:pos="4140"/>
        </w:tabs>
        <w:ind w:left="4140" w:hanging="360"/>
      </w:pPr>
      <w:rPr>
        <w:rFonts w:cs="Times New Roman"/>
      </w:rPr>
    </w:lvl>
    <w:lvl w:ilvl="5" w:tplc="B8145048" w:tentative="1">
      <w:start w:val="1"/>
      <w:numFmt w:val="lowerRoman"/>
      <w:lvlText w:val="%6."/>
      <w:lvlJc w:val="right"/>
      <w:pPr>
        <w:tabs>
          <w:tab w:val="num" w:pos="4860"/>
        </w:tabs>
        <w:ind w:left="4860" w:hanging="180"/>
      </w:pPr>
      <w:rPr>
        <w:rFonts w:cs="Times New Roman"/>
      </w:rPr>
    </w:lvl>
    <w:lvl w:ilvl="6" w:tplc="558C4DBE" w:tentative="1">
      <w:start w:val="1"/>
      <w:numFmt w:val="decimal"/>
      <w:lvlText w:val="%7."/>
      <w:lvlJc w:val="left"/>
      <w:pPr>
        <w:tabs>
          <w:tab w:val="num" w:pos="5580"/>
        </w:tabs>
        <w:ind w:left="5580" w:hanging="360"/>
      </w:pPr>
      <w:rPr>
        <w:rFonts w:cs="Times New Roman"/>
      </w:rPr>
    </w:lvl>
    <w:lvl w:ilvl="7" w:tplc="C8003A82" w:tentative="1">
      <w:start w:val="1"/>
      <w:numFmt w:val="lowerLetter"/>
      <w:lvlText w:val="%8."/>
      <w:lvlJc w:val="left"/>
      <w:pPr>
        <w:tabs>
          <w:tab w:val="num" w:pos="6300"/>
        </w:tabs>
        <w:ind w:left="6300" w:hanging="360"/>
      </w:pPr>
      <w:rPr>
        <w:rFonts w:cs="Times New Roman"/>
      </w:rPr>
    </w:lvl>
    <w:lvl w:ilvl="8" w:tplc="212ABC10"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A788AFA0">
      <w:start w:val="1"/>
      <w:numFmt w:val="decimal"/>
      <w:lvlText w:val="%1."/>
      <w:lvlJc w:val="left"/>
      <w:pPr>
        <w:tabs>
          <w:tab w:val="num" w:pos="900"/>
        </w:tabs>
        <w:ind w:left="900" w:hanging="540"/>
      </w:pPr>
      <w:rPr>
        <w:rFonts w:cs="Times New Roman" w:hint="default"/>
      </w:rPr>
    </w:lvl>
    <w:lvl w:ilvl="1" w:tplc="191003CA" w:tentative="1">
      <w:start w:val="1"/>
      <w:numFmt w:val="lowerLetter"/>
      <w:lvlText w:val="%2."/>
      <w:lvlJc w:val="left"/>
      <w:pPr>
        <w:tabs>
          <w:tab w:val="num" w:pos="1440"/>
        </w:tabs>
        <w:ind w:left="1440" w:hanging="360"/>
      </w:pPr>
      <w:rPr>
        <w:rFonts w:cs="Times New Roman"/>
      </w:rPr>
    </w:lvl>
    <w:lvl w:ilvl="2" w:tplc="CB18E2AA" w:tentative="1">
      <w:start w:val="1"/>
      <w:numFmt w:val="lowerRoman"/>
      <w:lvlText w:val="%3."/>
      <w:lvlJc w:val="right"/>
      <w:pPr>
        <w:tabs>
          <w:tab w:val="num" w:pos="2160"/>
        </w:tabs>
        <w:ind w:left="2160" w:hanging="180"/>
      </w:pPr>
      <w:rPr>
        <w:rFonts w:cs="Times New Roman"/>
      </w:rPr>
    </w:lvl>
    <w:lvl w:ilvl="3" w:tplc="34A88992" w:tentative="1">
      <w:start w:val="1"/>
      <w:numFmt w:val="decimal"/>
      <w:lvlText w:val="%4."/>
      <w:lvlJc w:val="left"/>
      <w:pPr>
        <w:tabs>
          <w:tab w:val="num" w:pos="2880"/>
        </w:tabs>
        <w:ind w:left="2880" w:hanging="360"/>
      </w:pPr>
      <w:rPr>
        <w:rFonts w:cs="Times New Roman"/>
      </w:rPr>
    </w:lvl>
    <w:lvl w:ilvl="4" w:tplc="469C4642" w:tentative="1">
      <w:start w:val="1"/>
      <w:numFmt w:val="lowerLetter"/>
      <w:lvlText w:val="%5."/>
      <w:lvlJc w:val="left"/>
      <w:pPr>
        <w:tabs>
          <w:tab w:val="num" w:pos="3600"/>
        </w:tabs>
        <w:ind w:left="3600" w:hanging="360"/>
      </w:pPr>
      <w:rPr>
        <w:rFonts w:cs="Times New Roman"/>
      </w:rPr>
    </w:lvl>
    <w:lvl w:ilvl="5" w:tplc="A6CEA65A" w:tentative="1">
      <w:start w:val="1"/>
      <w:numFmt w:val="lowerRoman"/>
      <w:lvlText w:val="%6."/>
      <w:lvlJc w:val="right"/>
      <w:pPr>
        <w:tabs>
          <w:tab w:val="num" w:pos="4320"/>
        </w:tabs>
        <w:ind w:left="4320" w:hanging="180"/>
      </w:pPr>
      <w:rPr>
        <w:rFonts w:cs="Times New Roman"/>
      </w:rPr>
    </w:lvl>
    <w:lvl w:ilvl="6" w:tplc="7DF823FC" w:tentative="1">
      <w:start w:val="1"/>
      <w:numFmt w:val="decimal"/>
      <w:lvlText w:val="%7."/>
      <w:lvlJc w:val="left"/>
      <w:pPr>
        <w:tabs>
          <w:tab w:val="num" w:pos="5040"/>
        </w:tabs>
        <w:ind w:left="5040" w:hanging="360"/>
      </w:pPr>
      <w:rPr>
        <w:rFonts w:cs="Times New Roman"/>
      </w:rPr>
    </w:lvl>
    <w:lvl w:ilvl="7" w:tplc="C78CCCFA" w:tentative="1">
      <w:start w:val="1"/>
      <w:numFmt w:val="lowerLetter"/>
      <w:lvlText w:val="%8."/>
      <w:lvlJc w:val="left"/>
      <w:pPr>
        <w:tabs>
          <w:tab w:val="num" w:pos="5760"/>
        </w:tabs>
        <w:ind w:left="5760" w:hanging="360"/>
      </w:pPr>
      <w:rPr>
        <w:rFonts w:cs="Times New Roman"/>
      </w:rPr>
    </w:lvl>
    <w:lvl w:ilvl="8" w:tplc="2A960D04"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5F74461C">
      <w:start w:val="1"/>
      <w:numFmt w:val="lowerLetter"/>
      <w:lvlText w:val="%1)"/>
      <w:lvlJc w:val="left"/>
      <w:pPr>
        <w:tabs>
          <w:tab w:val="num" w:pos="720"/>
        </w:tabs>
        <w:ind w:left="720" w:hanging="360"/>
      </w:pPr>
      <w:rPr>
        <w:rFonts w:cs="Times New Roman" w:hint="default"/>
      </w:rPr>
    </w:lvl>
    <w:lvl w:ilvl="1" w:tplc="36FAA33A">
      <w:start w:val="1"/>
      <w:numFmt w:val="bullet"/>
      <w:lvlText w:val="-"/>
      <w:lvlJc w:val="left"/>
      <w:pPr>
        <w:tabs>
          <w:tab w:val="num" w:pos="1440"/>
        </w:tabs>
        <w:ind w:left="1440" w:hanging="360"/>
      </w:pPr>
      <w:rPr>
        <w:rFonts w:ascii="Times New Roman" w:eastAsia="Times New Roman" w:hAnsi="Times New Roman" w:hint="default"/>
      </w:rPr>
    </w:lvl>
    <w:lvl w:ilvl="2" w:tplc="74F66FE2" w:tentative="1">
      <w:start w:val="1"/>
      <w:numFmt w:val="lowerRoman"/>
      <w:lvlText w:val="%3."/>
      <w:lvlJc w:val="right"/>
      <w:pPr>
        <w:tabs>
          <w:tab w:val="num" w:pos="2160"/>
        </w:tabs>
        <w:ind w:left="2160" w:hanging="180"/>
      </w:pPr>
      <w:rPr>
        <w:rFonts w:cs="Times New Roman"/>
      </w:rPr>
    </w:lvl>
    <w:lvl w:ilvl="3" w:tplc="AB3A7322" w:tentative="1">
      <w:start w:val="1"/>
      <w:numFmt w:val="decimal"/>
      <w:lvlText w:val="%4."/>
      <w:lvlJc w:val="left"/>
      <w:pPr>
        <w:tabs>
          <w:tab w:val="num" w:pos="2880"/>
        </w:tabs>
        <w:ind w:left="2880" w:hanging="360"/>
      </w:pPr>
      <w:rPr>
        <w:rFonts w:cs="Times New Roman"/>
      </w:rPr>
    </w:lvl>
    <w:lvl w:ilvl="4" w:tplc="78D4001A" w:tentative="1">
      <w:start w:val="1"/>
      <w:numFmt w:val="lowerLetter"/>
      <w:lvlText w:val="%5."/>
      <w:lvlJc w:val="left"/>
      <w:pPr>
        <w:tabs>
          <w:tab w:val="num" w:pos="3600"/>
        </w:tabs>
        <w:ind w:left="3600" w:hanging="360"/>
      </w:pPr>
      <w:rPr>
        <w:rFonts w:cs="Times New Roman"/>
      </w:rPr>
    </w:lvl>
    <w:lvl w:ilvl="5" w:tplc="4B8CC80E" w:tentative="1">
      <w:start w:val="1"/>
      <w:numFmt w:val="lowerRoman"/>
      <w:lvlText w:val="%6."/>
      <w:lvlJc w:val="right"/>
      <w:pPr>
        <w:tabs>
          <w:tab w:val="num" w:pos="4320"/>
        </w:tabs>
        <w:ind w:left="4320" w:hanging="180"/>
      </w:pPr>
      <w:rPr>
        <w:rFonts w:cs="Times New Roman"/>
      </w:rPr>
    </w:lvl>
    <w:lvl w:ilvl="6" w:tplc="4334888A" w:tentative="1">
      <w:start w:val="1"/>
      <w:numFmt w:val="decimal"/>
      <w:lvlText w:val="%7."/>
      <w:lvlJc w:val="left"/>
      <w:pPr>
        <w:tabs>
          <w:tab w:val="num" w:pos="5040"/>
        </w:tabs>
        <w:ind w:left="5040" w:hanging="360"/>
      </w:pPr>
      <w:rPr>
        <w:rFonts w:cs="Times New Roman"/>
      </w:rPr>
    </w:lvl>
    <w:lvl w:ilvl="7" w:tplc="BC569F5A" w:tentative="1">
      <w:start w:val="1"/>
      <w:numFmt w:val="lowerLetter"/>
      <w:lvlText w:val="%8."/>
      <w:lvlJc w:val="left"/>
      <w:pPr>
        <w:tabs>
          <w:tab w:val="num" w:pos="5760"/>
        </w:tabs>
        <w:ind w:left="5760" w:hanging="360"/>
      </w:pPr>
      <w:rPr>
        <w:rFonts w:cs="Times New Roman"/>
      </w:rPr>
    </w:lvl>
    <w:lvl w:ilvl="8" w:tplc="A5D426F8"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E5C2CEF6">
      <w:start w:val="1"/>
      <w:numFmt w:val="bullet"/>
      <w:lvlText w:val=""/>
      <w:lvlJc w:val="left"/>
      <w:pPr>
        <w:tabs>
          <w:tab w:val="num" w:pos="360"/>
        </w:tabs>
        <w:ind w:left="360" w:hanging="360"/>
      </w:pPr>
      <w:rPr>
        <w:rFonts w:ascii="Symbol" w:hAnsi="Symbol" w:hint="default"/>
      </w:rPr>
    </w:lvl>
    <w:lvl w:ilvl="1" w:tplc="4F0CE942" w:tentative="1">
      <w:start w:val="1"/>
      <w:numFmt w:val="bullet"/>
      <w:lvlText w:val="o"/>
      <w:lvlJc w:val="left"/>
      <w:pPr>
        <w:tabs>
          <w:tab w:val="num" w:pos="1080"/>
        </w:tabs>
        <w:ind w:left="1080" w:hanging="360"/>
      </w:pPr>
      <w:rPr>
        <w:rFonts w:ascii="Courier New" w:hAnsi="Courier New" w:hint="default"/>
      </w:rPr>
    </w:lvl>
    <w:lvl w:ilvl="2" w:tplc="234EE144" w:tentative="1">
      <w:start w:val="1"/>
      <w:numFmt w:val="bullet"/>
      <w:lvlText w:val=""/>
      <w:lvlJc w:val="left"/>
      <w:pPr>
        <w:tabs>
          <w:tab w:val="num" w:pos="1800"/>
        </w:tabs>
        <w:ind w:left="1800" w:hanging="360"/>
      </w:pPr>
      <w:rPr>
        <w:rFonts w:ascii="Wingdings" w:hAnsi="Wingdings" w:hint="default"/>
      </w:rPr>
    </w:lvl>
    <w:lvl w:ilvl="3" w:tplc="870663D8" w:tentative="1">
      <w:start w:val="1"/>
      <w:numFmt w:val="bullet"/>
      <w:lvlText w:val=""/>
      <w:lvlJc w:val="left"/>
      <w:pPr>
        <w:tabs>
          <w:tab w:val="num" w:pos="2520"/>
        </w:tabs>
        <w:ind w:left="2520" w:hanging="360"/>
      </w:pPr>
      <w:rPr>
        <w:rFonts w:ascii="Symbol" w:hAnsi="Symbol" w:hint="default"/>
      </w:rPr>
    </w:lvl>
    <w:lvl w:ilvl="4" w:tplc="EA58E022" w:tentative="1">
      <w:start w:val="1"/>
      <w:numFmt w:val="bullet"/>
      <w:lvlText w:val="o"/>
      <w:lvlJc w:val="left"/>
      <w:pPr>
        <w:tabs>
          <w:tab w:val="num" w:pos="3240"/>
        </w:tabs>
        <w:ind w:left="3240" w:hanging="360"/>
      </w:pPr>
      <w:rPr>
        <w:rFonts w:ascii="Courier New" w:hAnsi="Courier New" w:hint="default"/>
      </w:rPr>
    </w:lvl>
    <w:lvl w:ilvl="5" w:tplc="20968644" w:tentative="1">
      <w:start w:val="1"/>
      <w:numFmt w:val="bullet"/>
      <w:lvlText w:val=""/>
      <w:lvlJc w:val="left"/>
      <w:pPr>
        <w:tabs>
          <w:tab w:val="num" w:pos="3960"/>
        </w:tabs>
        <w:ind w:left="3960" w:hanging="360"/>
      </w:pPr>
      <w:rPr>
        <w:rFonts w:ascii="Wingdings" w:hAnsi="Wingdings" w:hint="default"/>
      </w:rPr>
    </w:lvl>
    <w:lvl w:ilvl="6" w:tplc="42146968" w:tentative="1">
      <w:start w:val="1"/>
      <w:numFmt w:val="bullet"/>
      <w:lvlText w:val=""/>
      <w:lvlJc w:val="left"/>
      <w:pPr>
        <w:tabs>
          <w:tab w:val="num" w:pos="4680"/>
        </w:tabs>
        <w:ind w:left="4680" w:hanging="360"/>
      </w:pPr>
      <w:rPr>
        <w:rFonts w:ascii="Symbol" w:hAnsi="Symbol" w:hint="default"/>
      </w:rPr>
    </w:lvl>
    <w:lvl w:ilvl="7" w:tplc="1A42C698" w:tentative="1">
      <w:start w:val="1"/>
      <w:numFmt w:val="bullet"/>
      <w:lvlText w:val="o"/>
      <w:lvlJc w:val="left"/>
      <w:pPr>
        <w:tabs>
          <w:tab w:val="num" w:pos="5400"/>
        </w:tabs>
        <w:ind w:left="5400" w:hanging="360"/>
      </w:pPr>
      <w:rPr>
        <w:rFonts w:ascii="Courier New" w:hAnsi="Courier New" w:hint="default"/>
      </w:rPr>
    </w:lvl>
    <w:lvl w:ilvl="8" w:tplc="62408C5E"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B39AB430">
      <w:start w:val="1"/>
      <w:numFmt w:val="decimal"/>
      <w:lvlText w:val="%1."/>
      <w:lvlJc w:val="left"/>
      <w:pPr>
        <w:tabs>
          <w:tab w:val="num" w:pos="1620"/>
        </w:tabs>
        <w:ind w:left="1620" w:hanging="360"/>
      </w:pPr>
      <w:rPr>
        <w:rFonts w:cs="Times New Roman"/>
      </w:rPr>
    </w:lvl>
    <w:lvl w:ilvl="1" w:tplc="0EA41720" w:tentative="1">
      <w:start w:val="1"/>
      <w:numFmt w:val="lowerLetter"/>
      <w:lvlText w:val="%2."/>
      <w:lvlJc w:val="left"/>
      <w:pPr>
        <w:tabs>
          <w:tab w:val="num" w:pos="2340"/>
        </w:tabs>
        <w:ind w:left="2340" w:hanging="360"/>
      </w:pPr>
      <w:rPr>
        <w:rFonts w:cs="Times New Roman"/>
      </w:rPr>
    </w:lvl>
    <w:lvl w:ilvl="2" w:tplc="A30ECA9C" w:tentative="1">
      <w:start w:val="1"/>
      <w:numFmt w:val="lowerRoman"/>
      <w:lvlText w:val="%3."/>
      <w:lvlJc w:val="right"/>
      <w:pPr>
        <w:tabs>
          <w:tab w:val="num" w:pos="3060"/>
        </w:tabs>
        <w:ind w:left="3060" w:hanging="180"/>
      </w:pPr>
      <w:rPr>
        <w:rFonts w:cs="Times New Roman"/>
      </w:rPr>
    </w:lvl>
    <w:lvl w:ilvl="3" w:tplc="6ED2D958" w:tentative="1">
      <w:start w:val="1"/>
      <w:numFmt w:val="decimal"/>
      <w:lvlText w:val="%4."/>
      <w:lvlJc w:val="left"/>
      <w:pPr>
        <w:tabs>
          <w:tab w:val="num" w:pos="3780"/>
        </w:tabs>
        <w:ind w:left="3780" w:hanging="360"/>
      </w:pPr>
      <w:rPr>
        <w:rFonts w:cs="Times New Roman"/>
      </w:rPr>
    </w:lvl>
    <w:lvl w:ilvl="4" w:tplc="9B8604F0" w:tentative="1">
      <w:start w:val="1"/>
      <w:numFmt w:val="lowerLetter"/>
      <w:lvlText w:val="%5."/>
      <w:lvlJc w:val="left"/>
      <w:pPr>
        <w:tabs>
          <w:tab w:val="num" w:pos="4500"/>
        </w:tabs>
        <w:ind w:left="4500" w:hanging="360"/>
      </w:pPr>
      <w:rPr>
        <w:rFonts w:cs="Times New Roman"/>
      </w:rPr>
    </w:lvl>
    <w:lvl w:ilvl="5" w:tplc="C2F85532" w:tentative="1">
      <w:start w:val="1"/>
      <w:numFmt w:val="lowerRoman"/>
      <w:lvlText w:val="%6."/>
      <w:lvlJc w:val="right"/>
      <w:pPr>
        <w:tabs>
          <w:tab w:val="num" w:pos="5220"/>
        </w:tabs>
        <w:ind w:left="5220" w:hanging="180"/>
      </w:pPr>
      <w:rPr>
        <w:rFonts w:cs="Times New Roman"/>
      </w:rPr>
    </w:lvl>
    <w:lvl w:ilvl="6" w:tplc="F1B446CE" w:tentative="1">
      <w:start w:val="1"/>
      <w:numFmt w:val="decimal"/>
      <w:lvlText w:val="%7."/>
      <w:lvlJc w:val="left"/>
      <w:pPr>
        <w:tabs>
          <w:tab w:val="num" w:pos="5940"/>
        </w:tabs>
        <w:ind w:left="5940" w:hanging="360"/>
      </w:pPr>
      <w:rPr>
        <w:rFonts w:cs="Times New Roman"/>
      </w:rPr>
    </w:lvl>
    <w:lvl w:ilvl="7" w:tplc="D18EB378" w:tentative="1">
      <w:start w:val="1"/>
      <w:numFmt w:val="lowerLetter"/>
      <w:lvlText w:val="%8."/>
      <w:lvlJc w:val="left"/>
      <w:pPr>
        <w:tabs>
          <w:tab w:val="num" w:pos="6660"/>
        </w:tabs>
        <w:ind w:left="6660" w:hanging="360"/>
      </w:pPr>
      <w:rPr>
        <w:rFonts w:cs="Times New Roman"/>
      </w:rPr>
    </w:lvl>
    <w:lvl w:ilvl="8" w:tplc="9B404E18"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4B7C0EEE"/>
    <w:multiLevelType w:val="hybridMultilevel"/>
    <w:tmpl w:val="BFF6E9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D7841AC"/>
    <w:multiLevelType w:val="hybridMultilevel"/>
    <w:tmpl w:val="65F27CFC"/>
    <w:lvl w:ilvl="0" w:tplc="5A526684">
      <w:start w:val="16"/>
      <w:numFmt w:val="bullet"/>
      <w:lvlText w:val="-"/>
      <w:lvlJc w:val="left"/>
      <w:pPr>
        <w:tabs>
          <w:tab w:val="num" w:pos="720"/>
        </w:tabs>
        <w:ind w:left="720" w:hanging="360"/>
      </w:pPr>
      <w:rPr>
        <w:rFonts w:ascii="Arial Narrow" w:eastAsia="Times New Roman" w:hAnsi="Arial Narrow" w:hint="default"/>
      </w:rPr>
    </w:lvl>
    <w:lvl w:ilvl="1" w:tplc="3E36117C">
      <w:start w:val="1"/>
      <w:numFmt w:val="bullet"/>
      <w:lvlText w:val="o"/>
      <w:lvlJc w:val="left"/>
      <w:pPr>
        <w:tabs>
          <w:tab w:val="num" w:pos="1440"/>
        </w:tabs>
        <w:ind w:left="1440" w:hanging="360"/>
      </w:pPr>
      <w:rPr>
        <w:rFonts w:ascii="Courier New" w:hAnsi="Courier New" w:hint="default"/>
      </w:rPr>
    </w:lvl>
    <w:lvl w:ilvl="2" w:tplc="FE8CCD40" w:tentative="1">
      <w:start w:val="1"/>
      <w:numFmt w:val="bullet"/>
      <w:lvlText w:val=""/>
      <w:lvlJc w:val="left"/>
      <w:pPr>
        <w:tabs>
          <w:tab w:val="num" w:pos="2160"/>
        </w:tabs>
        <w:ind w:left="2160" w:hanging="360"/>
      </w:pPr>
      <w:rPr>
        <w:rFonts w:ascii="Wingdings" w:hAnsi="Wingdings" w:hint="default"/>
      </w:rPr>
    </w:lvl>
    <w:lvl w:ilvl="3" w:tplc="BFACCA4A" w:tentative="1">
      <w:start w:val="1"/>
      <w:numFmt w:val="bullet"/>
      <w:lvlText w:val=""/>
      <w:lvlJc w:val="left"/>
      <w:pPr>
        <w:tabs>
          <w:tab w:val="num" w:pos="2880"/>
        </w:tabs>
        <w:ind w:left="2880" w:hanging="360"/>
      </w:pPr>
      <w:rPr>
        <w:rFonts w:ascii="Symbol" w:hAnsi="Symbol" w:hint="default"/>
      </w:rPr>
    </w:lvl>
    <w:lvl w:ilvl="4" w:tplc="0D70DBC4" w:tentative="1">
      <w:start w:val="1"/>
      <w:numFmt w:val="bullet"/>
      <w:lvlText w:val="o"/>
      <w:lvlJc w:val="left"/>
      <w:pPr>
        <w:tabs>
          <w:tab w:val="num" w:pos="3600"/>
        </w:tabs>
        <w:ind w:left="3600" w:hanging="360"/>
      </w:pPr>
      <w:rPr>
        <w:rFonts w:ascii="Courier New" w:hAnsi="Courier New" w:hint="default"/>
      </w:rPr>
    </w:lvl>
    <w:lvl w:ilvl="5" w:tplc="85BE2D32" w:tentative="1">
      <w:start w:val="1"/>
      <w:numFmt w:val="bullet"/>
      <w:lvlText w:val=""/>
      <w:lvlJc w:val="left"/>
      <w:pPr>
        <w:tabs>
          <w:tab w:val="num" w:pos="4320"/>
        </w:tabs>
        <w:ind w:left="4320" w:hanging="360"/>
      </w:pPr>
      <w:rPr>
        <w:rFonts w:ascii="Wingdings" w:hAnsi="Wingdings" w:hint="default"/>
      </w:rPr>
    </w:lvl>
    <w:lvl w:ilvl="6" w:tplc="32869BBA" w:tentative="1">
      <w:start w:val="1"/>
      <w:numFmt w:val="bullet"/>
      <w:lvlText w:val=""/>
      <w:lvlJc w:val="left"/>
      <w:pPr>
        <w:tabs>
          <w:tab w:val="num" w:pos="5040"/>
        </w:tabs>
        <w:ind w:left="5040" w:hanging="360"/>
      </w:pPr>
      <w:rPr>
        <w:rFonts w:ascii="Symbol" w:hAnsi="Symbol" w:hint="default"/>
      </w:rPr>
    </w:lvl>
    <w:lvl w:ilvl="7" w:tplc="B84A9002" w:tentative="1">
      <w:start w:val="1"/>
      <w:numFmt w:val="bullet"/>
      <w:lvlText w:val="o"/>
      <w:lvlJc w:val="left"/>
      <w:pPr>
        <w:tabs>
          <w:tab w:val="num" w:pos="5760"/>
        </w:tabs>
        <w:ind w:left="5760" w:hanging="360"/>
      </w:pPr>
      <w:rPr>
        <w:rFonts w:ascii="Courier New" w:hAnsi="Courier New" w:hint="default"/>
      </w:rPr>
    </w:lvl>
    <w:lvl w:ilvl="8" w:tplc="32E84DF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4EE876D8">
      <w:start w:val="1"/>
      <w:numFmt w:val="bullet"/>
      <w:lvlText w:val=""/>
      <w:lvlJc w:val="left"/>
      <w:pPr>
        <w:tabs>
          <w:tab w:val="num" w:pos="720"/>
        </w:tabs>
        <w:ind w:left="720" w:hanging="360"/>
      </w:pPr>
      <w:rPr>
        <w:rFonts w:ascii="Symbol" w:hAnsi="Symbol" w:hint="default"/>
      </w:rPr>
    </w:lvl>
    <w:lvl w:ilvl="1" w:tplc="D3BC7120" w:tentative="1">
      <w:start w:val="1"/>
      <w:numFmt w:val="bullet"/>
      <w:lvlText w:val="o"/>
      <w:lvlJc w:val="left"/>
      <w:pPr>
        <w:tabs>
          <w:tab w:val="num" w:pos="1440"/>
        </w:tabs>
        <w:ind w:left="1440" w:hanging="360"/>
      </w:pPr>
      <w:rPr>
        <w:rFonts w:ascii="Courier New" w:hAnsi="Courier New" w:hint="default"/>
      </w:rPr>
    </w:lvl>
    <w:lvl w:ilvl="2" w:tplc="447A87DE" w:tentative="1">
      <w:start w:val="1"/>
      <w:numFmt w:val="bullet"/>
      <w:lvlText w:val=""/>
      <w:lvlJc w:val="left"/>
      <w:pPr>
        <w:tabs>
          <w:tab w:val="num" w:pos="2160"/>
        </w:tabs>
        <w:ind w:left="2160" w:hanging="360"/>
      </w:pPr>
      <w:rPr>
        <w:rFonts w:ascii="Wingdings" w:hAnsi="Wingdings" w:hint="default"/>
      </w:rPr>
    </w:lvl>
    <w:lvl w:ilvl="3" w:tplc="E32CCF34" w:tentative="1">
      <w:start w:val="1"/>
      <w:numFmt w:val="bullet"/>
      <w:lvlText w:val=""/>
      <w:lvlJc w:val="left"/>
      <w:pPr>
        <w:tabs>
          <w:tab w:val="num" w:pos="2880"/>
        </w:tabs>
        <w:ind w:left="2880" w:hanging="360"/>
      </w:pPr>
      <w:rPr>
        <w:rFonts w:ascii="Symbol" w:hAnsi="Symbol" w:hint="default"/>
      </w:rPr>
    </w:lvl>
    <w:lvl w:ilvl="4" w:tplc="8E6C44CE" w:tentative="1">
      <w:start w:val="1"/>
      <w:numFmt w:val="bullet"/>
      <w:lvlText w:val="o"/>
      <w:lvlJc w:val="left"/>
      <w:pPr>
        <w:tabs>
          <w:tab w:val="num" w:pos="3600"/>
        </w:tabs>
        <w:ind w:left="3600" w:hanging="360"/>
      </w:pPr>
      <w:rPr>
        <w:rFonts w:ascii="Courier New" w:hAnsi="Courier New" w:hint="default"/>
      </w:rPr>
    </w:lvl>
    <w:lvl w:ilvl="5" w:tplc="E10C1A68" w:tentative="1">
      <w:start w:val="1"/>
      <w:numFmt w:val="bullet"/>
      <w:lvlText w:val=""/>
      <w:lvlJc w:val="left"/>
      <w:pPr>
        <w:tabs>
          <w:tab w:val="num" w:pos="4320"/>
        </w:tabs>
        <w:ind w:left="4320" w:hanging="360"/>
      </w:pPr>
      <w:rPr>
        <w:rFonts w:ascii="Wingdings" w:hAnsi="Wingdings" w:hint="default"/>
      </w:rPr>
    </w:lvl>
    <w:lvl w:ilvl="6" w:tplc="6F64EA2A" w:tentative="1">
      <w:start w:val="1"/>
      <w:numFmt w:val="bullet"/>
      <w:lvlText w:val=""/>
      <w:lvlJc w:val="left"/>
      <w:pPr>
        <w:tabs>
          <w:tab w:val="num" w:pos="5040"/>
        </w:tabs>
        <w:ind w:left="5040" w:hanging="360"/>
      </w:pPr>
      <w:rPr>
        <w:rFonts w:ascii="Symbol" w:hAnsi="Symbol" w:hint="default"/>
      </w:rPr>
    </w:lvl>
    <w:lvl w:ilvl="7" w:tplc="06E258E0" w:tentative="1">
      <w:start w:val="1"/>
      <w:numFmt w:val="bullet"/>
      <w:lvlText w:val="o"/>
      <w:lvlJc w:val="left"/>
      <w:pPr>
        <w:tabs>
          <w:tab w:val="num" w:pos="5760"/>
        </w:tabs>
        <w:ind w:left="5760" w:hanging="360"/>
      </w:pPr>
      <w:rPr>
        <w:rFonts w:ascii="Courier New" w:hAnsi="Courier New" w:hint="default"/>
      </w:rPr>
    </w:lvl>
    <w:lvl w:ilvl="8" w:tplc="F6DAC7B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A8728C1A">
      <w:start w:val="1"/>
      <w:numFmt w:val="bullet"/>
      <w:lvlText w:val=""/>
      <w:lvlJc w:val="left"/>
      <w:pPr>
        <w:tabs>
          <w:tab w:val="num" w:pos="720"/>
        </w:tabs>
        <w:ind w:left="720" w:hanging="360"/>
      </w:pPr>
      <w:rPr>
        <w:rFonts w:ascii="Wingdings" w:hAnsi="Wingdings" w:hint="default"/>
      </w:rPr>
    </w:lvl>
    <w:lvl w:ilvl="1" w:tplc="33885860" w:tentative="1">
      <w:start w:val="1"/>
      <w:numFmt w:val="bullet"/>
      <w:lvlText w:val="o"/>
      <w:lvlJc w:val="left"/>
      <w:pPr>
        <w:tabs>
          <w:tab w:val="num" w:pos="1440"/>
        </w:tabs>
        <w:ind w:left="1440" w:hanging="360"/>
      </w:pPr>
      <w:rPr>
        <w:rFonts w:ascii="Courier New" w:hAnsi="Courier New" w:hint="default"/>
      </w:rPr>
    </w:lvl>
    <w:lvl w:ilvl="2" w:tplc="E6D07E52" w:tentative="1">
      <w:start w:val="1"/>
      <w:numFmt w:val="bullet"/>
      <w:lvlText w:val=""/>
      <w:lvlJc w:val="left"/>
      <w:pPr>
        <w:tabs>
          <w:tab w:val="num" w:pos="2160"/>
        </w:tabs>
        <w:ind w:left="2160" w:hanging="360"/>
      </w:pPr>
      <w:rPr>
        <w:rFonts w:ascii="Wingdings" w:hAnsi="Wingdings" w:hint="default"/>
      </w:rPr>
    </w:lvl>
    <w:lvl w:ilvl="3" w:tplc="773A7E7E" w:tentative="1">
      <w:start w:val="1"/>
      <w:numFmt w:val="bullet"/>
      <w:lvlText w:val=""/>
      <w:lvlJc w:val="left"/>
      <w:pPr>
        <w:tabs>
          <w:tab w:val="num" w:pos="2880"/>
        </w:tabs>
        <w:ind w:left="2880" w:hanging="360"/>
      </w:pPr>
      <w:rPr>
        <w:rFonts w:ascii="Symbol" w:hAnsi="Symbol" w:hint="default"/>
      </w:rPr>
    </w:lvl>
    <w:lvl w:ilvl="4" w:tplc="4766AC24" w:tentative="1">
      <w:start w:val="1"/>
      <w:numFmt w:val="bullet"/>
      <w:lvlText w:val="o"/>
      <w:lvlJc w:val="left"/>
      <w:pPr>
        <w:tabs>
          <w:tab w:val="num" w:pos="3600"/>
        </w:tabs>
        <w:ind w:left="3600" w:hanging="360"/>
      </w:pPr>
      <w:rPr>
        <w:rFonts w:ascii="Courier New" w:hAnsi="Courier New" w:hint="default"/>
      </w:rPr>
    </w:lvl>
    <w:lvl w:ilvl="5" w:tplc="94FACEDE" w:tentative="1">
      <w:start w:val="1"/>
      <w:numFmt w:val="bullet"/>
      <w:lvlText w:val=""/>
      <w:lvlJc w:val="left"/>
      <w:pPr>
        <w:tabs>
          <w:tab w:val="num" w:pos="4320"/>
        </w:tabs>
        <w:ind w:left="4320" w:hanging="360"/>
      </w:pPr>
      <w:rPr>
        <w:rFonts w:ascii="Wingdings" w:hAnsi="Wingdings" w:hint="default"/>
      </w:rPr>
    </w:lvl>
    <w:lvl w:ilvl="6" w:tplc="C5921C74" w:tentative="1">
      <w:start w:val="1"/>
      <w:numFmt w:val="bullet"/>
      <w:lvlText w:val=""/>
      <w:lvlJc w:val="left"/>
      <w:pPr>
        <w:tabs>
          <w:tab w:val="num" w:pos="5040"/>
        </w:tabs>
        <w:ind w:left="5040" w:hanging="360"/>
      </w:pPr>
      <w:rPr>
        <w:rFonts w:ascii="Symbol" w:hAnsi="Symbol" w:hint="default"/>
      </w:rPr>
    </w:lvl>
    <w:lvl w:ilvl="7" w:tplc="0C3A7CBA" w:tentative="1">
      <w:start w:val="1"/>
      <w:numFmt w:val="bullet"/>
      <w:lvlText w:val="o"/>
      <w:lvlJc w:val="left"/>
      <w:pPr>
        <w:tabs>
          <w:tab w:val="num" w:pos="5760"/>
        </w:tabs>
        <w:ind w:left="5760" w:hanging="360"/>
      </w:pPr>
      <w:rPr>
        <w:rFonts w:ascii="Courier New" w:hAnsi="Courier New" w:hint="default"/>
      </w:rPr>
    </w:lvl>
    <w:lvl w:ilvl="8" w:tplc="47D29D9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D166570"/>
    <w:multiLevelType w:val="hybridMultilevel"/>
    <w:tmpl w:val="1E60A61C"/>
    <w:lvl w:ilvl="0" w:tplc="496C005A">
      <w:start w:val="2"/>
      <w:numFmt w:val="upperRoman"/>
      <w:lvlText w:val="%1."/>
      <w:lvlJc w:val="left"/>
      <w:pPr>
        <w:tabs>
          <w:tab w:val="num" w:pos="1080"/>
        </w:tabs>
        <w:ind w:left="1080" w:hanging="720"/>
      </w:pPr>
      <w:rPr>
        <w:rFonts w:cs="Times New Roman" w:hint="default"/>
      </w:rPr>
    </w:lvl>
    <w:lvl w:ilvl="1" w:tplc="F216F8CE" w:tentative="1">
      <w:start w:val="1"/>
      <w:numFmt w:val="lowerLetter"/>
      <w:lvlText w:val="%2."/>
      <w:lvlJc w:val="left"/>
      <w:pPr>
        <w:tabs>
          <w:tab w:val="num" w:pos="1440"/>
        </w:tabs>
        <w:ind w:left="1440" w:hanging="360"/>
      </w:pPr>
      <w:rPr>
        <w:rFonts w:cs="Times New Roman"/>
      </w:rPr>
    </w:lvl>
    <w:lvl w:ilvl="2" w:tplc="8F786228" w:tentative="1">
      <w:start w:val="1"/>
      <w:numFmt w:val="lowerRoman"/>
      <w:lvlText w:val="%3."/>
      <w:lvlJc w:val="right"/>
      <w:pPr>
        <w:tabs>
          <w:tab w:val="num" w:pos="2160"/>
        </w:tabs>
        <w:ind w:left="2160" w:hanging="180"/>
      </w:pPr>
      <w:rPr>
        <w:rFonts w:cs="Times New Roman"/>
      </w:rPr>
    </w:lvl>
    <w:lvl w:ilvl="3" w:tplc="0674D5BC" w:tentative="1">
      <w:start w:val="1"/>
      <w:numFmt w:val="decimal"/>
      <w:lvlText w:val="%4."/>
      <w:lvlJc w:val="left"/>
      <w:pPr>
        <w:tabs>
          <w:tab w:val="num" w:pos="2880"/>
        </w:tabs>
        <w:ind w:left="2880" w:hanging="360"/>
      </w:pPr>
      <w:rPr>
        <w:rFonts w:cs="Times New Roman"/>
      </w:rPr>
    </w:lvl>
    <w:lvl w:ilvl="4" w:tplc="08A86A4A" w:tentative="1">
      <w:start w:val="1"/>
      <w:numFmt w:val="lowerLetter"/>
      <w:lvlText w:val="%5."/>
      <w:lvlJc w:val="left"/>
      <w:pPr>
        <w:tabs>
          <w:tab w:val="num" w:pos="3600"/>
        </w:tabs>
        <w:ind w:left="3600" w:hanging="360"/>
      </w:pPr>
      <w:rPr>
        <w:rFonts w:cs="Times New Roman"/>
      </w:rPr>
    </w:lvl>
    <w:lvl w:ilvl="5" w:tplc="030C39DC" w:tentative="1">
      <w:start w:val="1"/>
      <w:numFmt w:val="lowerRoman"/>
      <w:lvlText w:val="%6."/>
      <w:lvlJc w:val="right"/>
      <w:pPr>
        <w:tabs>
          <w:tab w:val="num" w:pos="4320"/>
        </w:tabs>
        <w:ind w:left="4320" w:hanging="180"/>
      </w:pPr>
      <w:rPr>
        <w:rFonts w:cs="Times New Roman"/>
      </w:rPr>
    </w:lvl>
    <w:lvl w:ilvl="6" w:tplc="1ABC06CE" w:tentative="1">
      <w:start w:val="1"/>
      <w:numFmt w:val="decimal"/>
      <w:lvlText w:val="%7."/>
      <w:lvlJc w:val="left"/>
      <w:pPr>
        <w:tabs>
          <w:tab w:val="num" w:pos="5040"/>
        </w:tabs>
        <w:ind w:left="5040" w:hanging="360"/>
      </w:pPr>
      <w:rPr>
        <w:rFonts w:cs="Times New Roman"/>
      </w:rPr>
    </w:lvl>
    <w:lvl w:ilvl="7" w:tplc="48CAC3D8" w:tentative="1">
      <w:start w:val="1"/>
      <w:numFmt w:val="lowerLetter"/>
      <w:lvlText w:val="%8."/>
      <w:lvlJc w:val="left"/>
      <w:pPr>
        <w:tabs>
          <w:tab w:val="num" w:pos="5760"/>
        </w:tabs>
        <w:ind w:left="5760" w:hanging="360"/>
      </w:pPr>
      <w:rPr>
        <w:rFonts w:cs="Times New Roman"/>
      </w:rPr>
    </w:lvl>
    <w:lvl w:ilvl="8" w:tplc="E29E579E"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1F2152"/>
    <w:multiLevelType w:val="hybridMultilevel"/>
    <w:tmpl w:val="122EDB68"/>
    <w:lvl w:ilvl="0" w:tplc="A8E85EBA">
      <w:start w:val="1"/>
      <w:numFmt w:val="lowerLetter"/>
      <w:lvlText w:val="%1)"/>
      <w:lvlJc w:val="left"/>
      <w:pPr>
        <w:tabs>
          <w:tab w:val="num" w:pos="900"/>
        </w:tabs>
        <w:ind w:left="900" w:hanging="360"/>
      </w:pPr>
      <w:rPr>
        <w:rFonts w:cs="Times New Roman" w:hint="default"/>
      </w:rPr>
    </w:lvl>
    <w:lvl w:ilvl="1" w:tplc="938251A8" w:tentative="1">
      <w:start w:val="1"/>
      <w:numFmt w:val="lowerLetter"/>
      <w:lvlText w:val="%2."/>
      <w:lvlJc w:val="left"/>
      <w:pPr>
        <w:tabs>
          <w:tab w:val="num" w:pos="1440"/>
        </w:tabs>
        <w:ind w:left="1440" w:hanging="360"/>
      </w:pPr>
      <w:rPr>
        <w:rFonts w:cs="Times New Roman"/>
      </w:rPr>
    </w:lvl>
    <w:lvl w:ilvl="2" w:tplc="F3408EA6" w:tentative="1">
      <w:start w:val="1"/>
      <w:numFmt w:val="lowerRoman"/>
      <w:lvlText w:val="%3."/>
      <w:lvlJc w:val="right"/>
      <w:pPr>
        <w:tabs>
          <w:tab w:val="num" w:pos="2160"/>
        </w:tabs>
        <w:ind w:left="2160" w:hanging="180"/>
      </w:pPr>
      <w:rPr>
        <w:rFonts w:cs="Times New Roman"/>
      </w:rPr>
    </w:lvl>
    <w:lvl w:ilvl="3" w:tplc="E6EA43A6" w:tentative="1">
      <w:start w:val="1"/>
      <w:numFmt w:val="decimal"/>
      <w:lvlText w:val="%4."/>
      <w:lvlJc w:val="left"/>
      <w:pPr>
        <w:tabs>
          <w:tab w:val="num" w:pos="2880"/>
        </w:tabs>
        <w:ind w:left="2880" w:hanging="360"/>
      </w:pPr>
      <w:rPr>
        <w:rFonts w:cs="Times New Roman"/>
      </w:rPr>
    </w:lvl>
    <w:lvl w:ilvl="4" w:tplc="C56A01E6" w:tentative="1">
      <w:start w:val="1"/>
      <w:numFmt w:val="lowerLetter"/>
      <w:lvlText w:val="%5."/>
      <w:lvlJc w:val="left"/>
      <w:pPr>
        <w:tabs>
          <w:tab w:val="num" w:pos="3600"/>
        </w:tabs>
        <w:ind w:left="3600" w:hanging="360"/>
      </w:pPr>
      <w:rPr>
        <w:rFonts w:cs="Times New Roman"/>
      </w:rPr>
    </w:lvl>
    <w:lvl w:ilvl="5" w:tplc="4738AAAA" w:tentative="1">
      <w:start w:val="1"/>
      <w:numFmt w:val="lowerRoman"/>
      <w:lvlText w:val="%6."/>
      <w:lvlJc w:val="right"/>
      <w:pPr>
        <w:tabs>
          <w:tab w:val="num" w:pos="4320"/>
        </w:tabs>
        <w:ind w:left="4320" w:hanging="180"/>
      </w:pPr>
      <w:rPr>
        <w:rFonts w:cs="Times New Roman"/>
      </w:rPr>
    </w:lvl>
    <w:lvl w:ilvl="6" w:tplc="DC7C4270" w:tentative="1">
      <w:start w:val="1"/>
      <w:numFmt w:val="decimal"/>
      <w:lvlText w:val="%7."/>
      <w:lvlJc w:val="left"/>
      <w:pPr>
        <w:tabs>
          <w:tab w:val="num" w:pos="5040"/>
        </w:tabs>
        <w:ind w:left="5040" w:hanging="360"/>
      </w:pPr>
      <w:rPr>
        <w:rFonts w:cs="Times New Roman"/>
      </w:rPr>
    </w:lvl>
    <w:lvl w:ilvl="7" w:tplc="18189B0C" w:tentative="1">
      <w:start w:val="1"/>
      <w:numFmt w:val="lowerLetter"/>
      <w:lvlText w:val="%8."/>
      <w:lvlJc w:val="left"/>
      <w:pPr>
        <w:tabs>
          <w:tab w:val="num" w:pos="5760"/>
        </w:tabs>
        <w:ind w:left="5760" w:hanging="360"/>
      </w:pPr>
      <w:rPr>
        <w:rFonts w:cs="Times New Roman"/>
      </w:rPr>
    </w:lvl>
    <w:lvl w:ilvl="8" w:tplc="A56EDC5E"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D0731C"/>
    <w:multiLevelType w:val="hybridMultilevel"/>
    <w:tmpl w:val="B97E8E36"/>
    <w:lvl w:ilvl="0" w:tplc="CCC09DB2">
      <w:start w:val="1"/>
      <w:numFmt w:val="lowerLetter"/>
      <w:lvlText w:val="%1)"/>
      <w:lvlJc w:val="left"/>
      <w:pPr>
        <w:tabs>
          <w:tab w:val="num" w:pos="900"/>
        </w:tabs>
        <w:ind w:left="900" w:hanging="360"/>
      </w:pPr>
      <w:rPr>
        <w:rFonts w:cs="Times New Roman" w:hint="default"/>
      </w:rPr>
    </w:lvl>
    <w:lvl w:ilvl="1" w:tplc="467A1830" w:tentative="1">
      <w:start w:val="1"/>
      <w:numFmt w:val="lowerLetter"/>
      <w:lvlText w:val="%2."/>
      <w:lvlJc w:val="left"/>
      <w:pPr>
        <w:tabs>
          <w:tab w:val="num" w:pos="1440"/>
        </w:tabs>
        <w:ind w:left="1440" w:hanging="360"/>
      </w:pPr>
      <w:rPr>
        <w:rFonts w:cs="Times New Roman"/>
      </w:rPr>
    </w:lvl>
    <w:lvl w:ilvl="2" w:tplc="43BA819C" w:tentative="1">
      <w:start w:val="1"/>
      <w:numFmt w:val="lowerRoman"/>
      <w:lvlText w:val="%3."/>
      <w:lvlJc w:val="right"/>
      <w:pPr>
        <w:tabs>
          <w:tab w:val="num" w:pos="2160"/>
        </w:tabs>
        <w:ind w:left="2160" w:hanging="180"/>
      </w:pPr>
      <w:rPr>
        <w:rFonts w:cs="Times New Roman"/>
      </w:rPr>
    </w:lvl>
    <w:lvl w:ilvl="3" w:tplc="E3805CA2" w:tentative="1">
      <w:start w:val="1"/>
      <w:numFmt w:val="decimal"/>
      <w:lvlText w:val="%4."/>
      <w:lvlJc w:val="left"/>
      <w:pPr>
        <w:tabs>
          <w:tab w:val="num" w:pos="2880"/>
        </w:tabs>
        <w:ind w:left="2880" w:hanging="360"/>
      </w:pPr>
      <w:rPr>
        <w:rFonts w:cs="Times New Roman"/>
      </w:rPr>
    </w:lvl>
    <w:lvl w:ilvl="4" w:tplc="3F589FD6" w:tentative="1">
      <w:start w:val="1"/>
      <w:numFmt w:val="lowerLetter"/>
      <w:lvlText w:val="%5."/>
      <w:lvlJc w:val="left"/>
      <w:pPr>
        <w:tabs>
          <w:tab w:val="num" w:pos="3600"/>
        </w:tabs>
        <w:ind w:left="3600" w:hanging="360"/>
      </w:pPr>
      <w:rPr>
        <w:rFonts w:cs="Times New Roman"/>
      </w:rPr>
    </w:lvl>
    <w:lvl w:ilvl="5" w:tplc="5F98C774" w:tentative="1">
      <w:start w:val="1"/>
      <w:numFmt w:val="lowerRoman"/>
      <w:lvlText w:val="%6."/>
      <w:lvlJc w:val="right"/>
      <w:pPr>
        <w:tabs>
          <w:tab w:val="num" w:pos="4320"/>
        </w:tabs>
        <w:ind w:left="4320" w:hanging="180"/>
      </w:pPr>
      <w:rPr>
        <w:rFonts w:cs="Times New Roman"/>
      </w:rPr>
    </w:lvl>
    <w:lvl w:ilvl="6" w:tplc="63029A88" w:tentative="1">
      <w:start w:val="1"/>
      <w:numFmt w:val="decimal"/>
      <w:lvlText w:val="%7."/>
      <w:lvlJc w:val="left"/>
      <w:pPr>
        <w:tabs>
          <w:tab w:val="num" w:pos="5040"/>
        </w:tabs>
        <w:ind w:left="5040" w:hanging="360"/>
      </w:pPr>
      <w:rPr>
        <w:rFonts w:cs="Times New Roman"/>
      </w:rPr>
    </w:lvl>
    <w:lvl w:ilvl="7" w:tplc="D25CC2EC" w:tentative="1">
      <w:start w:val="1"/>
      <w:numFmt w:val="lowerLetter"/>
      <w:lvlText w:val="%8."/>
      <w:lvlJc w:val="left"/>
      <w:pPr>
        <w:tabs>
          <w:tab w:val="num" w:pos="5760"/>
        </w:tabs>
        <w:ind w:left="5760" w:hanging="360"/>
      </w:pPr>
      <w:rPr>
        <w:rFonts w:cs="Times New Roman"/>
      </w:rPr>
    </w:lvl>
    <w:lvl w:ilvl="8" w:tplc="923692B0"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A14C25"/>
    <w:multiLevelType w:val="hybridMultilevel"/>
    <w:tmpl w:val="4AA6386C"/>
    <w:lvl w:ilvl="0" w:tplc="EDE05BE2">
      <w:start w:val="1"/>
      <w:numFmt w:val="lowerLetter"/>
      <w:lvlText w:val="%1)"/>
      <w:lvlJc w:val="left"/>
      <w:pPr>
        <w:tabs>
          <w:tab w:val="num" w:pos="1065"/>
        </w:tabs>
        <w:ind w:left="1065" w:hanging="360"/>
      </w:pPr>
      <w:rPr>
        <w:rFonts w:cs="Times New Roman" w:hint="default"/>
      </w:rPr>
    </w:lvl>
    <w:lvl w:ilvl="1" w:tplc="57E45A60" w:tentative="1">
      <w:start w:val="1"/>
      <w:numFmt w:val="lowerLetter"/>
      <w:lvlText w:val="%2."/>
      <w:lvlJc w:val="left"/>
      <w:pPr>
        <w:tabs>
          <w:tab w:val="num" w:pos="1785"/>
        </w:tabs>
        <w:ind w:left="1785" w:hanging="360"/>
      </w:pPr>
      <w:rPr>
        <w:rFonts w:cs="Times New Roman"/>
      </w:rPr>
    </w:lvl>
    <w:lvl w:ilvl="2" w:tplc="8E2A4AAE" w:tentative="1">
      <w:start w:val="1"/>
      <w:numFmt w:val="lowerRoman"/>
      <w:lvlText w:val="%3."/>
      <w:lvlJc w:val="right"/>
      <w:pPr>
        <w:tabs>
          <w:tab w:val="num" w:pos="2505"/>
        </w:tabs>
        <w:ind w:left="2505" w:hanging="180"/>
      </w:pPr>
      <w:rPr>
        <w:rFonts w:cs="Times New Roman"/>
      </w:rPr>
    </w:lvl>
    <w:lvl w:ilvl="3" w:tplc="836C6AFE" w:tentative="1">
      <w:start w:val="1"/>
      <w:numFmt w:val="decimal"/>
      <w:lvlText w:val="%4."/>
      <w:lvlJc w:val="left"/>
      <w:pPr>
        <w:tabs>
          <w:tab w:val="num" w:pos="3225"/>
        </w:tabs>
        <w:ind w:left="3225" w:hanging="360"/>
      </w:pPr>
      <w:rPr>
        <w:rFonts w:cs="Times New Roman"/>
      </w:rPr>
    </w:lvl>
    <w:lvl w:ilvl="4" w:tplc="2FD0BAB8" w:tentative="1">
      <w:start w:val="1"/>
      <w:numFmt w:val="lowerLetter"/>
      <w:lvlText w:val="%5."/>
      <w:lvlJc w:val="left"/>
      <w:pPr>
        <w:tabs>
          <w:tab w:val="num" w:pos="3945"/>
        </w:tabs>
        <w:ind w:left="3945" w:hanging="360"/>
      </w:pPr>
      <w:rPr>
        <w:rFonts w:cs="Times New Roman"/>
      </w:rPr>
    </w:lvl>
    <w:lvl w:ilvl="5" w:tplc="D65E672E" w:tentative="1">
      <w:start w:val="1"/>
      <w:numFmt w:val="lowerRoman"/>
      <w:lvlText w:val="%6."/>
      <w:lvlJc w:val="right"/>
      <w:pPr>
        <w:tabs>
          <w:tab w:val="num" w:pos="4665"/>
        </w:tabs>
        <w:ind w:left="4665" w:hanging="180"/>
      </w:pPr>
      <w:rPr>
        <w:rFonts w:cs="Times New Roman"/>
      </w:rPr>
    </w:lvl>
    <w:lvl w:ilvl="6" w:tplc="BF3635A8" w:tentative="1">
      <w:start w:val="1"/>
      <w:numFmt w:val="decimal"/>
      <w:lvlText w:val="%7."/>
      <w:lvlJc w:val="left"/>
      <w:pPr>
        <w:tabs>
          <w:tab w:val="num" w:pos="5385"/>
        </w:tabs>
        <w:ind w:left="5385" w:hanging="360"/>
      </w:pPr>
      <w:rPr>
        <w:rFonts w:cs="Times New Roman"/>
      </w:rPr>
    </w:lvl>
    <w:lvl w:ilvl="7" w:tplc="DC7E71DC" w:tentative="1">
      <w:start w:val="1"/>
      <w:numFmt w:val="lowerLetter"/>
      <w:lvlText w:val="%8."/>
      <w:lvlJc w:val="left"/>
      <w:pPr>
        <w:tabs>
          <w:tab w:val="num" w:pos="6105"/>
        </w:tabs>
        <w:ind w:left="6105" w:hanging="360"/>
      </w:pPr>
      <w:rPr>
        <w:rFonts w:cs="Times New Roman"/>
      </w:rPr>
    </w:lvl>
    <w:lvl w:ilvl="8" w:tplc="65DE4F30" w:tentative="1">
      <w:start w:val="1"/>
      <w:numFmt w:val="lowerRoman"/>
      <w:lvlText w:val="%9."/>
      <w:lvlJc w:val="right"/>
      <w:pPr>
        <w:tabs>
          <w:tab w:val="num" w:pos="6825"/>
        </w:tabs>
        <w:ind w:left="6825" w:hanging="180"/>
      </w:pPr>
      <w:rPr>
        <w:rFonts w:cs="Times New Roman"/>
      </w:rPr>
    </w:lvl>
  </w:abstractNum>
  <w:abstractNum w:abstractNumId="37" w15:restartNumberingAfterBreak="0">
    <w:nsid w:val="6A2F6171"/>
    <w:multiLevelType w:val="hybridMultilevel"/>
    <w:tmpl w:val="11368530"/>
    <w:lvl w:ilvl="0" w:tplc="CE5C570C">
      <w:numFmt w:val="bullet"/>
      <w:lvlText w:val="-"/>
      <w:lvlJc w:val="left"/>
      <w:pPr>
        <w:tabs>
          <w:tab w:val="num" w:pos="1667"/>
        </w:tabs>
        <w:ind w:left="1667" w:hanging="340"/>
      </w:pPr>
      <w:rPr>
        <w:rFonts w:ascii="Times New Roman" w:eastAsia="Times New Roman" w:hAnsi="Times New Roman" w:hint="default"/>
      </w:rPr>
    </w:lvl>
    <w:lvl w:ilvl="1" w:tplc="C9C62772" w:tentative="1">
      <w:start w:val="1"/>
      <w:numFmt w:val="bullet"/>
      <w:lvlText w:val="o"/>
      <w:lvlJc w:val="left"/>
      <w:pPr>
        <w:tabs>
          <w:tab w:val="num" w:pos="1860"/>
        </w:tabs>
        <w:ind w:left="1860" w:hanging="360"/>
      </w:pPr>
      <w:rPr>
        <w:rFonts w:ascii="Courier New" w:hAnsi="Courier New" w:hint="default"/>
      </w:rPr>
    </w:lvl>
    <w:lvl w:ilvl="2" w:tplc="9886E3EE" w:tentative="1">
      <w:start w:val="1"/>
      <w:numFmt w:val="bullet"/>
      <w:lvlText w:val=""/>
      <w:lvlJc w:val="left"/>
      <w:pPr>
        <w:tabs>
          <w:tab w:val="num" w:pos="2580"/>
        </w:tabs>
        <w:ind w:left="2580" w:hanging="360"/>
      </w:pPr>
      <w:rPr>
        <w:rFonts w:ascii="Wingdings" w:hAnsi="Wingdings" w:hint="default"/>
      </w:rPr>
    </w:lvl>
    <w:lvl w:ilvl="3" w:tplc="A7B67862" w:tentative="1">
      <w:start w:val="1"/>
      <w:numFmt w:val="bullet"/>
      <w:lvlText w:val=""/>
      <w:lvlJc w:val="left"/>
      <w:pPr>
        <w:tabs>
          <w:tab w:val="num" w:pos="3300"/>
        </w:tabs>
        <w:ind w:left="3300" w:hanging="360"/>
      </w:pPr>
      <w:rPr>
        <w:rFonts w:ascii="Symbol" w:hAnsi="Symbol" w:hint="default"/>
      </w:rPr>
    </w:lvl>
    <w:lvl w:ilvl="4" w:tplc="EB245CCE" w:tentative="1">
      <w:start w:val="1"/>
      <w:numFmt w:val="bullet"/>
      <w:lvlText w:val="o"/>
      <w:lvlJc w:val="left"/>
      <w:pPr>
        <w:tabs>
          <w:tab w:val="num" w:pos="4020"/>
        </w:tabs>
        <w:ind w:left="4020" w:hanging="360"/>
      </w:pPr>
      <w:rPr>
        <w:rFonts w:ascii="Courier New" w:hAnsi="Courier New" w:hint="default"/>
      </w:rPr>
    </w:lvl>
    <w:lvl w:ilvl="5" w:tplc="BC860E4A" w:tentative="1">
      <w:start w:val="1"/>
      <w:numFmt w:val="bullet"/>
      <w:lvlText w:val=""/>
      <w:lvlJc w:val="left"/>
      <w:pPr>
        <w:tabs>
          <w:tab w:val="num" w:pos="4740"/>
        </w:tabs>
        <w:ind w:left="4740" w:hanging="360"/>
      </w:pPr>
      <w:rPr>
        <w:rFonts w:ascii="Wingdings" w:hAnsi="Wingdings" w:hint="default"/>
      </w:rPr>
    </w:lvl>
    <w:lvl w:ilvl="6" w:tplc="89F85032" w:tentative="1">
      <w:start w:val="1"/>
      <w:numFmt w:val="bullet"/>
      <w:lvlText w:val=""/>
      <w:lvlJc w:val="left"/>
      <w:pPr>
        <w:tabs>
          <w:tab w:val="num" w:pos="5460"/>
        </w:tabs>
        <w:ind w:left="5460" w:hanging="360"/>
      </w:pPr>
      <w:rPr>
        <w:rFonts w:ascii="Symbol" w:hAnsi="Symbol" w:hint="default"/>
      </w:rPr>
    </w:lvl>
    <w:lvl w:ilvl="7" w:tplc="E52A083E" w:tentative="1">
      <w:start w:val="1"/>
      <w:numFmt w:val="bullet"/>
      <w:lvlText w:val="o"/>
      <w:lvlJc w:val="left"/>
      <w:pPr>
        <w:tabs>
          <w:tab w:val="num" w:pos="6180"/>
        </w:tabs>
        <w:ind w:left="6180" w:hanging="360"/>
      </w:pPr>
      <w:rPr>
        <w:rFonts w:ascii="Courier New" w:hAnsi="Courier New" w:hint="default"/>
      </w:rPr>
    </w:lvl>
    <w:lvl w:ilvl="8" w:tplc="A3464E6A"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F34EBA"/>
    <w:multiLevelType w:val="hybridMultilevel"/>
    <w:tmpl w:val="C6C0556C"/>
    <w:lvl w:ilvl="0" w:tplc="884C4744">
      <w:start w:val="1"/>
      <w:numFmt w:val="lowerLetter"/>
      <w:lvlText w:val="%1)"/>
      <w:lvlJc w:val="left"/>
      <w:pPr>
        <w:tabs>
          <w:tab w:val="num" w:pos="810"/>
        </w:tabs>
        <w:ind w:left="810" w:hanging="630"/>
      </w:pPr>
      <w:rPr>
        <w:rFonts w:cs="Times New Roman" w:hint="default"/>
      </w:rPr>
    </w:lvl>
    <w:lvl w:ilvl="1" w:tplc="8D7C485C" w:tentative="1">
      <w:start w:val="1"/>
      <w:numFmt w:val="lowerLetter"/>
      <w:lvlText w:val="%2."/>
      <w:lvlJc w:val="left"/>
      <w:pPr>
        <w:tabs>
          <w:tab w:val="num" w:pos="1260"/>
        </w:tabs>
        <w:ind w:left="1260" w:hanging="360"/>
      </w:pPr>
      <w:rPr>
        <w:rFonts w:cs="Times New Roman"/>
      </w:rPr>
    </w:lvl>
    <w:lvl w:ilvl="2" w:tplc="4FACE2F2" w:tentative="1">
      <w:start w:val="1"/>
      <w:numFmt w:val="lowerRoman"/>
      <w:lvlText w:val="%3."/>
      <w:lvlJc w:val="right"/>
      <w:pPr>
        <w:tabs>
          <w:tab w:val="num" w:pos="1980"/>
        </w:tabs>
        <w:ind w:left="1980" w:hanging="180"/>
      </w:pPr>
      <w:rPr>
        <w:rFonts w:cs="Times New Roman"/>
      </w:rPr>
    </w:lvl>
    <w:lvl w:ilvl="3" w:tplc="F916456A" w:tentative="1">
      <w:start w:val="1"/>
      <w:numFmt w:val="decimal"/>
      <w:lvlText w:val="%4."/>
      <w:lvlJc w:val="left"/>
      <w:pPr>
        <w:tabs>
          <w:tab w:val="num" w:pos="2700"/>
        </w:tabs>
        <w:ind w:left="2700" w:hanging="360"/>
      </w:pPr>
      <w:rPr>
        <w:rFonts w:cs="Times New Roman"/>
      </w:rPr>
    </w:lvl>
    <w:lvl w:ilvl="4" w:tplc="81D2B3B8" w:tentative="1">
      <w:start w:val="1"/>
      <w:numFmt w:val="lowerLetter"/>
      <w:lvlText w:val="%5."/>
      <w:lvlJc w:val="left"/>
      <w:pPr>
        <w:tabs>
          <w:tab w:val="num" w:pos="3420"/>
        </w:tabs>
        <w:ind w:left="3420" w:hanging="360"/>
      </w:pPr>
      <w:rPr>
        <w:rFonts w:cs="Times New Roman"/>
      </w:rPr>
    </w:lvl>
    <w:lvl w:ilvl="5" w:tplc="1C16CFA0" w:tentative="1">
      <w:start w:val="1"/>
      <w:numFmt w:val="lowerRoman"/>
      <w:lvlText w:val="%6."/>
      <w:lvlJc w:val="right"/>
      <w:pPr>
        <w:tabs>
          <w:tab w:val="num" w:pos="4140"/>
        </w:tabs>
        <w:ind w:left="4140" w:hanging="180"/>
      </w:pPr>
      <w:rPr>
        <w:rFonts w:cs="Times New Roman"/>
      </w:rPr>
    </w:lvl>
    <w:lvl w:ilvl="6" w:tplc="DAC0BA04" w:tentative="1">
      <w:start w:val="1"/>
      <w:numFmt w:val="decimal"/>
      <w:lvlText w:val="%7."/>
      <w:lvlJc w:val="left"/>
      <w:pPr>
        <w:tabs>
          <w:tab w:val="num" w:pos="4860"/>
        </w:tabs>
        <w:ind w:left="4860" w:hanging="360"/>
      </w:pPr>
      <w:rPr>
        <w:rFonts w:cs="Times New Roman"/>
      </w:rPr>
    </w:lvl>
    <w:lvl w:ilvl="7" w:tplc="D15A1DBA" w:tentative="1">
      <w:start w:val="1"/>
      <w:numFmt w:val="lowerLetter"/>
      <w:lvlText w:val="%8."/>
      <w:lvlJc w:val="left"/>
      <w:pPr>
        <w:tabs>
          <w:tab w:val="num" w:pos="5580"/>
        </w:tabs>
        <w:ind w:left="5580" w:hanging="360"/>
      </w:pPr>
      <w:rPr>
        <w:rFonts w:cs="Times New Roman"/>
      </w:rPr>
    </w:lvl>
    <w:lvl w:ilvl="8" w:tplc="B4B040EE" w:tentative="1">
      <w:start w:val="1"/>
      <w:numFmt w:val="lowerRoman"/>
      <w:lvlText w:val="%9."/>
      <w:lvlJc w:val="right"/>
      <w:pPr>
        <w:tabs>
          <w:tab w:val="num" w:pos="6300"/>
        </w:tabs>
        <w:ind w:left="6300" w:hanging="180"/>
      </w:pPr>
      <w:rPr>
        <w:rFonts w:cs="Times New Roman"/>
      </w:rPr>
    </w:lvl>
  </w:abstractNum>
  <w:abstractNum w:abstractNumId="40"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3" w15:restartNumberingAfterBreak="0">
    <w:nsid w:val="7FFA5DD4"/>
    <w:multiLevelType w:val="hybridMultilevel"/>
    <w:tmpl w:val="E058370E"/>
    <w:lvl w:ilvl="0" w:tplc="6A4A1A94">
      <w:start w:val="1"/>
      <w:numFmt w:val="lowerLetter"/>
      <w:lvlText w:val="%1)"/>
      <w:lvlJc w:val="left"/>
      <w:pPr>
        <w:tabs>
          <w:tab w:val="num" w:pos="720"/>
        </w:tabs>
        <w:ind w:left="720" w:hanging="360"/>
      </w:pPr>
      <w:rPr>
        <w:rFonts w:cs="Times New Roman" w:hint="default"/>
      </w:rPr>
    </w:lvl>
    <w:lvl w:ilvl="1" w:tplc="17906AC8" w:tentative="1">
      <w:start w:val="1"/>
      <w:numFmt w:val="lowerLetter"/>
      <w:lvlText w:val="%2."/>
      <w:lvlJc w:val="left"/>
      <w:pPr>
        <w:tabs>
          <w:tab w:val="num" w:pos="1440"/>
        </w:tabs>
        <w:ind w:left="1440" w:hanging="360"/>
      </w:pPr>
      <w:rPr>
        <w:rFonts w:cs="Times New Roman"/>
      </w:rPr>
    </w:lvl>
    <w:lvl w:ilvl="2" w:tplc="132A9188" w:tentative="1">
      <w:start w:val="1"/>
      <w:numFmt w:val="lowerRoman"/>
      <w:lvlText w:val="%3."/>
      <w:lvlJc w:val="right"/>
      <w:pPr>
        <w:tabs>
          <w:tab w:val="num" w:pos="2160"/>
        </w:tabs>
        <w:ind w:left="2160" w:hanging="180"/>
      </w:pPr>
      <w:rPr>
        <w:rFonts w:cs="Times New Roman"/>
      </w:rPr>
    </w:lvl>
    <w:lvl w:ilvl="3" w:tplc="8B70CC2E" w:tentative="1">
      <w:start w:val="1"/>
      <w:numFmt w:val="decimal"/>
      <w:lvlText w:val="%4."/>
      <w:lvlJc w:val="left"/>
      <w:pPr>
        <w:tabs>
          <w:tab w:val="num" w:pos="2880"/>
        </w:tabs>
        <w:ind w:left="2880" w:hanging="360"/>
      </w:pPr>
      <w:rPr>
        <w:rFonts w:cs="Times New Roman"/>
      </w:rPr>
    </w:lvl>
    <w:lvl w:ilvl="4" w:tplc="9006A36E" w:tentative="1">
      <w:start w:val="1"/>
      <w:numFmt w:val="lowerLetter"/>
      <w:lvlText w:val="%5."/>
      <w:lvlJc w:val="left"/>
      <w:pPr>
        <w:tabs>
          <w:tab w:val="num" w:pos="3600"/>
        </w:tabs>
        <w:ind w:left="3600" w:hanging="360"/>
      </w:pPr>
      <w:rPr>
        <w:rFonts w:cs="Times New Roman"/>
      </w:rPr>
    </w:lvl>
    <w:lvl w:ilvl="5" w:tplc="6452FD3E" w:tentative="1">
      <w:start w:val="1"/>
      <w:numFmt w:val="lowerRoman"/>
      <w:lvlText w:val="%6."/>
      <w:lvlJc w:val="right"/>
      <w:pPr>
        <w:tabs>
          <w:tab w:val="num" w:pos="4320"/>
        </w:tabs>
        <w:ind w:left="4320" w:hanging="180"/>
      </w:pPr>
      <w:rPr>
        <w:rFonts w:cs="Times New Roman"/>
      </w:rPr>
    </w:lvl>
    <w:lvl w:ilvl="6" w:tplc="F2228CBE" w:tentative="1">
      <w:start w:val="1"/>
      <w:numFmt w:val="decimal"/>
      <w:lvlText w:val="%7."/>
      <w:lvlJc w:val="left"/>
      <w:pPr>
        <w:tabs>
          <w:tab w:val="num" w:pos="5040"/>
        </w:tabs>
        <w:ind w:left="5040" w:hanging="360"/>
      </w:pPr>
      <w:rPr>
        <w:rFonts w:cs="Times New Roman"/>
      </w:rPr>
    </w:lvl>
    <w:lvl w:ilvl="7" w:tplc="ECF89AAA" w:tentative="1">
      <w:start w:val="1"/>
      <w:numFmt w:val="lowerLetter"/>
      <w:lvlText w:val="%8."/>
      <w:lvlJc w:val="left"/>
      <w:pPr>
        <w:tabs>
          <w:tab w:val="num" w:pos="5760"/>
        </w:tabs>
        <w:ind w:left="5760" w:hanging="360"/>
      </w:pPr>
      <w:rPr>
        <w:rFonts w:cs="Times New Roman"/>
      </w:rPr>
    </w:lvl>
    <w:lvl w:ilvl="8" w:tplc="E716F4CA"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22"/>
  </w:num>
  <w:num w:numId="4">
    <w:abstractNumId w:val="43"/>
  </w:num>
  <w:num w:numId="5">
    <w:abstractNumId w:val="28"/>
  </w:num>
  <w:num w:numId="6">
    <w:abstractNumId w:val="36"/>
  </w:num>
  <w:num w:numId="7">
    <w:abstractNumId w:val="16"/>
  </w:num>
  <w:num w:numId="8">
    <w:abstractNumId w:val="1"/>
  </w:num>
  <w:num w:numId="9">
    <w:abstractNumId w:val="17"/>
  </w:num>
  <w:num w:numId="10">
    <w:abstractNumId w:val="21"/>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1"/>
  </w:num>
  <w:num w:numId="14">
    <w:abstractNumId w:val="32"/>
  </w:num>
  <w:num w:numId="15">
    <w:abstractNumId w:val="39"/>
  </w:num>
  <w:num w:numId="16">
    <w:abstractNumId w:val="18"/>
  </w:num>
  <w:num w:numId="17">
    <w:abstractNumId w:val="25"/>
  </w:num>
  <w:num w:numId="18">
    <w:abstractNumId w:val="42"/>
  </w:num>
  <w:num w:numId="19">
    <w:abstractNumId w:val="37"/>
  </w:num>
  <w:num w:numId="20">
    <w:abstractNumId w:val="20"/>
  </w:num>
  <w:num w:numId="21">
    <w:abstractNumId w:val="11"/>
  </w:num>
  <w:num w:numId="22">
    <w:abstractNumId w:val="19"/>
  </w:num>
  <w:num w:numId="23">
    <w:abstractNumId w:val="26"/>
  </w:num>
  <w:num w:numId="24">
    <w:abstractNumId w:val="29"/>
  </w:num>
  <w:num w:numId="25">
    <w:abstractNumId w:val="5"/>
  </w:num>
  <w:num w:numId="26">
    <w:abstractNumId w:val="38"/>
  </w:num>
  <w:num w:numId="27">
    <w:abstractNumId w:val="14"/>
  </w:num>
  <w:num w:numId="28">
    <w:abstractNumId w:val="8"/>
  </w:num>
  <w:num w:numId="29">
    <w:abstractNumId w:val="10"/>
  </w:num>
  <w:num w:numId="30">
    <w:abstractNumId w:val="13"/>
  </w:num>
  <w:num w:numId="31">
    <w:abstractNumId w:val="0"/>
  </w:num>
  <w:num w:numId="32">
    <w:abstractNumId w:val="34"/>
  </w:num>
  <w:num w:numId="33">
    <w:abstractNumId w:val="35"/>
  </w:num>
  <w:num w:numId="34">
    <w:abstractNumId w:val="15"/>
  </w:num>
  <w:num w:numId="35">
    <w:abstractNumId w:val="6"/>
  </w:num>
  <w:num w:numId="36">
    <w:abstractNumId w:val="33"/>
  </w:num>
  <w:num w:numId="37">
    <w:abstractNumId w:val="24"/>
  </w:num>
  <w:num w:numId="38">
    <w:abstractNumId w:val="2"/>
  </w:num>
  <w:num w:numId="39">
    <w:abstractNumId w:val="30"/>
  </w:num>
  <w:num w:numId="40">
    <w:abstractNumId w:val="23"/>
  </w:num>
  <w:num w:numId="41">
    <w:abstractNumId w:val="31"/>
  </w:num>
  <w:num w:numId="42">
    <w:abstractNumId w:val="40"/>
  </w:num>
  <w:num w:numId="43">
    <w:abstractNumId w:val="12"/>
  </w:num>
  <w:num w:numId="44">
    <w:abstractNumId w:val="4"/>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05F79"/>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0F31"/>
    <w:rsid w:val="001C4DE7"/>
    <w:rsid w:val="001C7E08"/>
    <w:rsid w:val="001D3BDE"/>
    <w:rsid w:val="001D72F4"/>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82B"/>
    <w:rsid w:val="0033799A"/>
    <w:rsid w:val="003404D1"/>
    <w:rsid w:val="003456FD"/>
    <w:rsid w:val="00347CA7"/>
    <w:rsid w:val="003546C5"/>
    <w:rsid w:val="00363F7B"/>
    <w:rsid w:val="00364910"/>
    <w:rsid w:val="003816AD"/>
    <w:rsid w:val="003826C8"/>
    <w:rsid w:val="003846A1"/>
    <w:rsid w:val="00387DD8"/>
    <w:rsid w:val="003963AC"/>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0CB"/>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0727"/>
    <w:rsid w:val="00501AB8"/>
    <w:rsid w:val="00503E1B"/>
    <w:rsid w:val="00511F15"/>
    <w:rsid w:val="00515B8D"/>
    <w:rsid w:val="00524391"/>
    <w:rsid w:val="00527E3D"/>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5F722E"/>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557"/>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553F0"/>
    <w:rsid w:val="00762803"/>
    <w:rsid w:val="007640C7"/>
    <w:rsid w:val="007950E3"/>
    <w:rsid w:val="00796A6C"/>
    <w:rsid w:val="007A032D"/>
    <w:rsid w:val="007A3D7A"/>
    <w:rsid w:val="007A6CFB"/>
    <w:rsid w:val="007B0440"/>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4DC"/>
    <w:rsid w:val="009857C0"/>
    <w:rsid w:val="009941C6"/>
    <w:rsid w:val="009A02F3"/>
    <w:rsid w:val="009A077D"/>
    <w:rsid w:val="009A53D7"/>
    <w:rsid w:val="009A63AE"/>
    <w:rsid w:val="009B6856"/>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2CBD"/>
    <w:rsid w:val="00A463F8"/>
    <w:rsid w:val="00A530D7"/>
    <w:rsid w:val="00A54F0E"/>
    <w:rsid w:val="00A65024"/>
    <w:rsid w:val="00A6682C"/>
    <w:rsid w:val="00A66BED"/>
    <w:rsid w:val="00A74F5F"/>
    <w:rsid w:val="00A757D2"/>
    <w:rsid w:val="00A9101D"/>
    <w:rsid w:val="00AA2D87"/>
    <w:rsid w:val="00AA339E"/>
    <w:rsid w:val="00AA7620"/>
    <w:rsid w:val="00AB057E"/>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3FD0"/>
    <w:rsid w:val="00C34235"/>
    <w:rsid w:val="00C42BE3"/>
    <w:rsid w:val="00C4359B"/>
    <w:rsid w:val="00C47415"/>
    <w:rsid w:val="00C51A92"/>
    <w:rsid w:val="00C544BB"/>
    <w:rsid w:val="00C623DD"/>
    <w:rsid w:val="00C65C4A"/>
    <w:rsid w:val="00C7432B"/>
    <w:rsid w:val="00C7755E"/>
    <w:rsid w:val="00C967CA"/>
    <w:rsid w:val="00CA041B"/>
    <w:rsid w:val="00CA1968"/>
    <w:rsid w:val="00CA1D83"/>
    <w:rsid w:val="00CA3E92"/>
    <w:rsid w:val="00CA3F1D"/>
    <w:rsid w:val="00CA3F81"/>
    <w:rsid w:val="00CB4B7E"/>
    <w:rsid w:val="00CB7087"/>
    <w:rsid w:val="00CC2312"/>
    <w:rsid w:val="00CC3B54"/>
    <w:rsid w:val="00CC45CF"/>
    <w:rsid w:val="00CD2D01"/>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AC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D38"/>
    <w:rsid w:val="00E21E02"/>
    <w:rsid w:val="00E24643"/>
    <w:rsid w:val="00E25144"/>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29E"/>
    <w:rsid w:val="00F83442"/>
    <w:rsid w:val="00F873F7"/>
    <w:rsid w:val="00F9149D"/>
    <w:rsid w:val="00F9365B"/>
    <w:rsid w:val="00F95940"/>
    <w:rsid w:val="00FA77D9"/>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233207"/>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rsid w:val="00441213"/>
    <w:rPr>
      <w:sz w:val="20"/>
      <w:szCs w:val="20"/>
    </w:rPr>
  </w:style>
  <w:style w:type="character" w:customStyle="1" w:styleId="TextkomenteChar">
    <w:name w:val="Text komentáře Char"/>
    <w:basedOn w:val="Standardnpsmoodstavce"/>
    <w:link w:val="Textkomente"/>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65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3.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20</TotalTime>
  <Pages>6</Pages>
  <Words>1604</Words>
  <Characters>9464</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Uživatel</cp:lastModifiedBy>
  <cp:revision>5</cp:revision>
  <cp:lastPrinted>2020-10-29T13:48:00Z</cp:lastPrinted>
  <dcterms:created xsi:type="dcterms:W3CDTF">2020-12-02T13:49:00Z</dcterms:created>
  <dcterms:modified xsi:type="dcterms:W3CDTF">2022-01-20T08:48:00Z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